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FBCE2C2" w14:textId="67E8AC0B" w:rsidR="00C769E3" w:rsidRPr="00C40A1A" w:rsidRDefault="00FA78E2" w:rsidP="00DF44C3">
      <w:pPr>
        <w:pStyle w:val="ListParagraph"/>
        <w:tabs>
          <w:tab w:val="left" w:pos="4176"/>
        </w:tabs>
        <w:spacing w:after="0"/>
        <w:ind w:left="181"/>
        <w:jc w:val="center"/>
        <w:rPr>
          <w:rFonts w:asciiTheme="majorHAnsi" w:hAnsiTheme="majorHAnsi" w:cstheme="majorHAnsi"/>
          <w:sz w:val="28"/>
          <w:szCs w:val="28"/>
        </w:rPr>
      </w:pPr>
      <w:bookmarkStart w:id="0" w:name="_GoBack"/>
      <w:bookmarkEnd w:id="0"/>
      <w:r>
        <w:rPr>
          <w:rFonts w:asciiTheme="majorHAnsi" w:hAnsiTheme="majorHAnsi" w:cstheme="majorHAnsi"/>
          <w:sz w:val="28"/>
          <w:szCs w:val="28"/>
        </w:rPr>
        <w:t>ROZEZNANIE RYNKU</w:t>
      </w:r>
      <w:r w:rsidR="00C769E3" w:rsidRPr="00C40A1A">
        <w:rPr>
          <w:rFonts w:asciiTheme="majorHAnsi" w:hAnsiTheme="majorHAnsi" w:cstheme="majorHAnsi"/>
          <w:sz w:val="28"/>
          <w:szCs w:val="28"/>
        </w:rPr>
        <w:t xml:space="preserve"> </w:t>
      </w:r>
    </w:p>
    <w:p w14:paraId="3A3354C2" w14:textId="1398FD73" w:rsidR="00FE398F" w:rsidRDefault="008F36C9" w:rsidP="00FC5AEE">
      <w:pPr>
        <w:pStyle w:val="ListParagraph"/>
        <w:tabs>
          <w:tab w:val="left" w:pos="4176"/>
        </w:tabs>
        <w:spacing w:after="0"/>
        <w:ind w:left="181"/>
        <w:jc w:val="center"/>
        <w:rPr>
          <w:rFonts w:asciiTheme="majorHAnsi" w:eastAsia="Times New Roman" w:hAnsiTheme="majorHAnsi" w:cstheme="majorHAnsi"/>
          <w:lang w:eastAsia="en-US"/>
        </w:rPr>
      </w:pPr>
      <w:r w:rsidRPr="00BF4917">
        <w:rPr>
          <w:rFonts w:asciiTheme="majorHAnsi" w:hAnsiTheme="majorHAnsi" w:cstheme="majorHAnsi"/>
        </w:rPr>
        <w:t xml:space="preserve">z dnia </w:t>
      </w:r>
      <w:r w:rsidR="00E61F06">
        <w:rPr>
          <w:rFonts w:asciiTheme="majorHAnsi" w:hAnsiTheme="majorHAnsi" w:cstheme="majorHAnsi"/>
        </w:rPr>
        <w:t>16 września</w:t>
      </w:r>
      <w:r w:rsidR="00FA78E2">
        <w:rPr>
          <w:rFonts w:asciiTheme="majorHAnsi" w:hAnsiTheme="majorHAnsi" w:cstheme="majorHAnsi"/>
        </w:rPr>
        <w:t xml:space="preserve"> </w:t>
      </w:r>
      <w:r w:rsidR="00140F67">
        <w:rPr>
          <w:rFonts w:asciiTheme="majorHAnsi" w:hAnsiTheme="majorHAnsi" w:cstheme="majorHAnsi"/>
        </w:rPr>
        <w:t>201</w:t>
      </w:r>
      <w:r w:rsidR="00E205A8">
        <w:rPr>
          <w:rFonts w:asciiTheme="majorHAnsi" w:hAnsiTheme="majorHAnsi" w:cstheme="majorHAnsi"/>
        </w:rPr>
        <w:t>9</w:t>
      </w:r>
      <w:r w:rsidRPr="00BF4917">
        <w:rPr>
          <w:rFonts w:asciiTheme="majorHAnsi" w:hAnsiTheme="majorHAnsi" w:cstheme="majorHAnsi"/>
        </w:rPr>
        <w:t xml:space="preserve"> r</w:t>
      </w:r>
      <w:r w:rsidR="009776C8" w:rsidRPr="00BF4917">
        <w:rPr>
          <w:rFonts w:asciiTheme="majorHAnsi" w:hAnsiTheme="majorHAnsi" w:cstheme="majorHAnsi"/>
        </w:rPr>
        <w:t>.</w:t>
      </w:r>
      <w:r w:rsidR="00965A00">
        <w:rPr>
          <w:rFonts w:asciiTheme="majorHAnsi" w:hAnsiTheme="majorHAnsi" w:cstheme="majorHAnsi"/>
        </w:rPr>
        <w:t xml:space="preserve"> </w:t>
      </w:r>
      <w:r w:rsidRPr="00BF4917">
        <w:rPr>
          <w:rFonts w:asciiTheme="majorHAnsi" w:hAnsiTheme="majorHAnsi" w:cstheme="majorHAnsi"/>
          <w:spacing w:val="-4"/>
        </w:rPr>
        <w:t xml:space="preserve">dot. </w:t>
      </w:r>
      <w:r w:rsidR="00FC5AEE">
        <w:rPr>
          <w:rFonts w:asciiTheme="majorHAnsi" w:hAnsiTheme="majorHAnsi" w:cstheme="majorHAnsi"/>
          <w:spacing w:val="-4"/>
        </w:rPr>
        <w:t xml:space="preserve">pełnienia funkcji </w:t>
      </w:r>
      <w:r w:rsidR="00E61F06">
        <w:rPr>
          <w:rFonts w:asciiTheme="majorHAnsi" w:hAnsiTheme="majorHAnsi" w:cstheme="majorHAnsi"/>
          <w:spacing w:val="-4"/>
        </w:rPr>
        <w:t xml:space="preserve">eksperta ds. monitorowania efektów projektu </w:t>
      </w:r>
      <w:r w:rsidR="00C250F4">
        <w:rPr>
          <w:rFonts w:asciiTheme="majorHAnsi" w:hAnsiTheme="majorHAnsi" w:cstheme="majorHAnsi"/>
          <w:spacing w:val="-4"/>
        </w:rPr>
        <w:t>„</w:t>
      </w:r>
      <w:r w:rsidR="00FC5AEE" w:rsidRPr="001F7821">
        <w:rPr>
          <w:rFonts w:asciiTheme="majorHAnsi" w:eastAsia="Times New Roman" w:hAnsiTheme="majorHAnsi" w:cstheme="majorHAnsi"/>
          <w:i/>
          <w:iCs/>
          <w:lang w:eastAsia="en-US"/>
        </w:rPr>
        <w:t>Doskonalenie kształcenia zawodowego w branży hotelarsko-gastronomiczno-turystycznej</w:t>
      </w:r>
      <w:r w:rsidR="001F7821" w:rsidRPr="001F7821">
        <w:rPr>
          <w:rFonts w:asciiTheme="majorHAnsi" w:eastAsia="Times New Roman" w:hAnsiTheme="majorHAnsi" w:cstheme="majorHAnsi"/>
          <w:i/>
          <w:iCs/>
          <w:lang w:eastAsia="en-US"/>
        </w:rPr>
        <w:t>”</w:t>
      </w:r>
    </w:p>
    <w:p w14:paraId="44BBDF1B" w14:textId="77777777" w:rsidR="00FC5AEE" w:rsidRPr="00BF4917" w:rsidRDefault="00FC5AEE" w:rsidP="00FC5AEE">
      <w:pPr>
        <w:pStyle w:val="ListParagraph"/>
        <w:tabs>
          <w:tab w:val="left" w:pos="4176"/>
        </w:tabs>
        <w:spacing w:after="0"/>
        <w:ind w:left="181"/>
        <w:jc w:val="center"/>
        <w:rPr>
          <w:rFonts w:asciiTheme="majorHAnsi" w:hAnsiTheme="majorHAnsi" w:cstheme="majorHAnsi"/>
          <w:b/>
        </w:rPr>
      </w:pPr>
    </w:p>
    <w:p w14:paraId="18F231C1" w14:textId="77777777" w:rsidR="00FC5AEE" w:rsidRDefault="008F36C9" w:rsidP="00FC5AEE">
      <w:pPr>
        <w:numPr>
          <w:ilvl w:val="0"/>
          <w:numId w:val="2"/>
        </w:numPr>
        <w:tabs>
          <w:tab w:val="left" w:pos="284"/>
        </w:tabs>
        <w:spacing w:after="0"/>
        <w:ind w:left="284" w:hanging="284"/>
        <w:rPr>
          <w:rFonts w:asciiTheme="majorHAnsi" w:hAnsiTheme="majorHAnsi" w:cstheme="majorHAnsi"/>
        </w:rPr>
      </w:pPr>
      <w:r w:rsidRPr="00BF4917">
        <w:rPr>
          <w:rFonts w:asciiTheme="majorHAnsi" w:hAnsiTheme="majorHAnsi" w:cstheme="majorHAnsi"/>
          <w:b/>
        </w:rPr>
        <w:t>NAZWA I ADRES ZAMAWIAJĄCEGO:</w:t>
      </w:r>
    </w:p>
    <w:p w14:paraId="43962750" w14:textId="282AA5D5" w:rsidR="00FC5AEE" w:rsidRDefault="00FC5AEE" w:rsidP="001F7821">
      <w:pPr>
        <w:tabs>
          <w:tab w:val="left" w:pos="284"/>
        </w:tabs>
        <w:spacing w:after="0"/>
        <w:ind w:left="284"/>
        <w:rPr>
          <w:rFonts w:asciiTheme="majorHAnsi" w:hAnsiTheme="majorHAnsi" w:cstheme="majorHAnsi"/>
        </w:rPr>
      </w:pPr>
      <w:r w:rsidRPr="00FC5AEE">
        <w:rPr>
          <w:rFonts w:asciiTheme="majorHAnsi" w:eastAsia="Times New Roman" w:hAnsiTheme="majorHAnsi" w:cstheme="majorHAnsi"/>
          <w:lang w:eastAsia="en-US"/>
        </w:rPr>
        <w:t>Erra Sp. z o.o.</w:t>
      </w:r>
      <w:r w:rsidR="001F7821">
        <w:rPr>
          <w:rFonts w:asciiTheme="majorHAnsi" w:eastAsia="Times New Roman" w:hAnsiTheme="majorHAnsi" w:cstheme="majorHAnsi"/>
          <w:lang w:eastAsia="en-US"/>
        </w:rPr>
        <w:t xml:space="preserve"> </w:t>
      </w:r>
      <w:r w:rsidRPr="00FC5AEE">
        <w:rPr>
          <w:rFonts w:asciiTheme="majorHAnsi" w:eastAsia="Times New Roman" w:hAnsiTheme="majorHAnsi" w:cstheme="majorHAnsi"/>
          <w:lang w:eastAsia="en-US"/>
        </w:rPr>
        <w:t>ul. Marconich 2 lok. 10, 02-954 Warszawa</w:t>
      </w:r>
    </w:p>
    <w:p w14:paraId="2367D5C9" w14:textId="77777777" w:rsidR="00FC5AEE" w:rsidRDefault="00FC5AEE" w:rsidP="00FC5AEE">
      <w:pPr>
        <w:tabs>
          <w:tab w:val="left" w:pos="284"/>
        </w:tabs>
        <w:spacing w:after="0"/>
        <w:ind w:left="284"/>
        <w:rPr>
          <w:rFonts w:asciiTheme="majorHAnsi" w:hAnsiTheme="majorHAnsi" w:cstheme="majorHAnsi"/>
        </w:rPr>
      </w:pPr>
      <w:r w:rsidRPr="00FC5AEE">
        <w:rPr>
          <w:rFonts w:asciiTheme="majorHAnsi" w:eastAsia="Times New Roman" w:hAnsiTheme="majorHAnsi" w:cstheme="majorHAnsi"/>
          <w:lang w:eastAsia="en-US"/>
        </w:rPr>
        <w:t>Telefon: 225506146</w:t>
      </w:r>
      <w:r w:rsidRPr="00FC5AEE">
        <w:rPr>
          <w:rFonts w:asciiTheme="majorHAnsi" w:eastAsia="Times New Roman" w:hAnsiTheme="majorHAnsi" w:cstheme="majorHAnsi"/>
          <w:lang w:eastAsia="en-US"/>
        </w:rPr>
        <w:tab/>
      </w:r>
      <w:r w:rsidRPr="00FC5AEE">
        <w:rPr>
          <w:rFonts w:asciiTheme="majorHAnsi" w:eastAsia="Times New Roman" w:hAnsiTheme="majorHAnsi" w:cstheme="majorHAnsi"/>
          <w:lang w:eastAsia="en-US"/>
        </w:rPr>
        <w:tab/>
      </w:r>
      <w:r w:rsidRPr="00FC5AEE">
        <w:rPr>
          <w:rFonts w:asciiTheme="majorHAnsi" w:eastAsia="Times New Roman" w:hAnsiTheme="majorHAnsi" w:cstheme="majorHAnsi"/>
          <w:lang w:eastAsia="en-US"/>
        </w:rPr>
        <w:tab/>
        <w:t>NIP 5210532898</w:t>
      </w:r>
      <w:r w:rsidRPr="00FC5AEE">
        <w:rPr>
          <w:rFonts w:asciiTheme="majorHAnsi" w:eastAsia="Times New Roman" w:hAnsiTheme="majorHAnsi" w:cstheme="majorHAnsi"/>
          <w:lang w:eastAsia="en-US"/>
        </w:rPr>
        <w:tab/>
      </w:r>
      <w:r w:rsidRPr="00FC5AEE">
        <w:rPr>
          <w:rFonts w:asciiTheme="majorHAnsi" w:eastAsia="Times New Roman" w:hAnsiTheme="majorHAnsi" w:cstheme="majorHAnsi"/>
          <w:lang w:eastAsia="en-US"/>
        </w:rPr>
        <w:tab/>
        <w:t>REGON 010356746</w:t>
      </w:r>
    </w:p>
    <w:p w14:paraId="167EF6A5" w14:textId="7D4A3889" w:rsidR="00FC5AEE" w:rsidRPr="00FC5AEE" w:rsidRDefault="00FC5AEE" w:rsidP="00FC5AEE">
      <w:pPr>
        <w:tabs>
          <w:tab w:val="left" w:pos="284"/>
        </w:tabs>
        <w:spacing w:after="0"/>
        <w:ind w:left="284"/>
        <w:rPr>
          <w:rFonts w:asciiTheme="majorHAnsi" w:hAnsiTheme="majorHAnsi" w:cstheme="majorHAnsi"/>
        </w:rPr>
      </w:pPr>
      <w:r w:rsidRPr="00FC5AEE">
        <w:rPr>
          <w:rFonts w:asciiTheme="majorHAnsi" w:eastAsia="Times New Roman" w:hAnsiTheme="majorHAnsi" w:cstheme="majorHAnsi"/>
          <w:lang w:eastAsia="en-US"/>
        </w:rPr>
        <w:t xml:space="preserve">Adres e-mail: </w:t>
      </w:r>
      <w:hyperlink r:id="rId8" w:history="1">
        <w:r>
          <w:rPr>
            <w:rStyle w:val="Hyperlink"/>
          </w:rPr>
          <w:t>erra.projekt@erra.net.pl</w:t>
        </w:r>
      </w:hyperlink>
      <w:r w:rsidRPr="00FC5AEE">
        <w:rPr>
          <w:rFonts w:asciiTheme="majorHAnsi" w:eastAsia="Times New Roman" w:hAnsiTheme="majorHAnsi" w:cstheme="majorHAnsi"/>
          <w:lang w:eastAsia="en-US"/>
        </w:rPr>
        <w:t xml:space="preserve"> </w:t>
      </w:r>
      <w:r w:rsidRPr="00FC5AEE">
        <w:rPr>
          <w:rFonts w:asciiTheme="majorHAnsi" w:eastAsia="Times New Roman" w:hAnsiTheme="majorHAnsi" w:cstheme="majorHAnsi"/>
          <w:lang w:eastAsia="en-US"/>
        </w:rPr>
        <w:tab/>
      </w:r>
      <w:r w:rsidRPr="00FC5AEE">
        <w:rPr>
          <w:rFonts w:asciiTheme="majorHAnsi" w:eastAsia="Times New Roman" w:hAnsiTheme="majorHAnsi" w:cstheme="majorHAnsi"/>
          <w:lang w:eastAsia="en-US"/>
        </w:rPr>
        <w:tab/>
      </w:r>
      <w:r w:rsidRPr="00FC5AEE">
        <w:rPr>
          <w:rFonts w:asciiTheme="majorHAnsi" w:eastAsia="Times New Roman" w:hAnsiTheme="majorHAnsi" w:cstheme="majorHAnsi"/>
          <w:lang w:eastAsia="en-US"/>
        </w:rPr>
        <w:tab/>
        <w:t xml:space="preserve">www: </w:t>
      </w:r>
      <w:hyperlink r:id="rId9" w:history="1">
        <w:r w:rsidRPr="00FC5AEE">
          <w:rPr>
            <w:rStyle w:val="Hyperlink"/>
            <w:rFonts w:asciiTheme="majorHAnsi" w:eastAsia="Times New Roman" w:hAnsiTheme="majorHAnsi" w:cstheme="majorHAnsi"/>
            <w:lang w:eastAsia="en-US"/>
          </w:rPr>
          <w:t>www.erra-transport.pl</w:t>
        </w:r>
      </w:hyperlink>
      <w:r w:rsidRPr="00FC5AEE">
        <w:rPr>
          <w:rFonts w:asciiTheme="majorHAnsi" w:eastAsia="Times New Roman" w:hAnsiTheme="majorHAnsi" w:cstheme="majorHAnsi"/>
          <w:lang w:eastAsia="en-US"/>
        </w:rPr>
        <w:t xml:space="preserve"> </w:t>
      </w:r>
    </w:p>
    <w:p w14:paraId="252DFCE3" w14:textId="77777777" w:rsidR="004A1868" w:rsidRPr="00140F67" w:rsidRDefault="004A1868" w:rsidP="00DF44C3">
      <w:pPr>
        <w:pStyle w:val="ListParagraph"/>
        <w:tabs>
          <w:tab w:val="left" w:pos="284"/>
        </w:tabs>
        <w:spacing w:after="0"/>
        <w:ind w:left="284"/>
        <w:rPr>
          <w:rFonts w:asciiTheme="majorHAnsi" w:hAnsiTheme="majorHAnsi" w:cstheme="majorHAnsi"/>
          <w:sz w:val="16"/>
          <w:szCs w:val="16"/>
        </w:rPr>
      </w:pPr>
    </w:p>
    <w:p w14:paraId="74D9507E" w14:textId="77777777" w:rsidR="00FC5AEE" w:rsidRDefault="00512F55" w:rsidP="00FC5AEE">
      <w:pPr>
        <w:numPr>
          <w:ilvl w:val="0"/>
          <w:numId w:val="2"/>
        </w:numPr>
        <w:tabs>
          <w:tab w:val="left" w:pos="284"/>
        </w:tabs>
        <w:spacing w:after="0"/>
        <w:ind w:left="284" w:hanging="284"/>
        <w:rPr>
          <w:rFonts w:asciiTheme="majorHAnsi" w:hAnsiTheme="majorHAnsi" w:cstheme="majorHAnsi"/>
          <w:b/>
        </w:rPr>
      </w:pPr>
      <w:r w:rsidRPr="00BF4917">
        <w:rPr>
          <w:rFonts w:asciiTheme="majorHAnsi" w:hAnsiTheme="majorHAnsi" w:cstheme="majorHAnsi"/>
          <w:b/>
        </w:rPr>
        <w:t>PRZEDMIOT</w:t>
      </w:r>
      <w:r w:rsidR="008F36C9" w:rsidRPr="00BF4917">
        <w:rPr>
          <w:rFonts w:asciiTheme="majorHAnsi" w:hAnsiTheme="majorHAnsi" w:cstheme="majorHAnsi"/>
          <w:b/>
        </w:rPr>
        <w:t xml:space="preserve"> ZAMÓWIENIA:</w:t>
      </w:r>
    </w:p>
    <w:p w14:paraId="6440934D" w14:textId="784F3FDA" w:rsidR="00FC5AEE" w:rsidRDefault="00FC5AEE" w:rsidP="00C250F4">
      <w:pPr>
        <w:tabs>
          <w:tab w:val="left" w:pos="284"/>
        </w:tabs>
        <w:spacing w:after="0"/>
        <w:ind w:left="284"/>
        <w:jc w:val="both"/>
        <w:rPr>
          <w:rFonts w:asciiTheme="majorHAnsi" w:hAnsiTheme="majorHAnsi" w:cstheme="majorHAnsi"/>
        </w:rPr>
      </w:pPr>
      <w:r w:rsidRPr="00FC5AEE">
        <w:rPr>
          <w:rFonts w:asciiTheme="majorHAnsi" w:hAnsiTheme="majorHAnsi" w:cstheme="majorHAnsi"/>
        </w:rPr>
        <w:t xml:space="preserve">Przedmiotem zamówienia jest pełnienie funkcji </w:t>
      </w:r>
      <w:r w:rsidR="00E61F06">
        <w:rPr>
          <w:b/>
          <w:bCs/>
        </w:rPr>
        <w:t>e</w:t>
      </w:r>
      <w:r w:rsidR="00E61F06" w:rsidRPr="00A03C71">
        <w:rPr>
          <w:b/>
          <w:bCs/>
        </w:rPr>
        <w:t>ksperta ds.</w:t>
      </w:r>
      <w:r w:rsidR="00E61F06" w:rsidRPr="00A03C71">
        <w:rPr>
          <w:rFonts w:eastAsia="Times New Roman"/>
          <w:b/>
          <w:bCs/>
          <w:lang w:eastAsia="pl-PL"/>
        </w:rPr>
        <w:t xml:space="preserve"> monitoringu stopnia wykorzystania przez szkoły z branży hotelarsko-gastronomiczno-turystycznej (dalej Branży) modelowych rozwiązań w zakresie praktycznej nauki zawodów (dalej Eksperta ds. monitoringu)</w:t>
      </w:r>
      <w:r w:rsidR="00C250F4">
        <w:rPr>
          <w:rFonts w:asciiTheme="majorHAnsi" w:hAnsiTheme="majorHAnsi" w:cstheme="majorHAnsi"/>
        </w:rPr>
        <w:t>.</w:t>
      </w:r>
      <w:r w:rsidRPr="00FC5AEE">
        <w:rPr>
          <w:rFonts w:asciiTheme="majorHAnsi" w:hAnsiTheme="majorHAnsi" w:cstheme="majorHAnsi"/>
        </w:rPr>
        <w:t xml:space="preserve"> Zamówienie będzie realizowane w ramach projektu „</w:t>
      </w:r>
      <w:r w:rsidRPr="00FC5AEE">
        <w:rPr>
          <w:rFonts w:asciiTheme="majorHAnsi" w:eastAsia="Times New Roman" w:hAnsiTheme="majorHAnsi" w:cstheme="majorHAnsi"/>
          <w:lang w:eastAsia="en-US"/>
        </w:rPr>
        <w:t>Doskonalenie kształcenia zawodowego w branży hotelarsko-gastronomiczno-turystycznej</w:t>
      </w:r>
      <w:r w:rsidRPr="00FC5AEE">
        <w:rPr>
          <w:rFonts w:asciiTheme="majorHAnsi" w:hAnsiTheme="majorHAnsi" w:cstheme="majorHAnsi"/>
          <w:i/>
        </w:rPr>
        <w:t>”</w:t>
      </w:r>
      <w:r w:rsidRPr="00FC5AEE">
        <w:rPr>
          <w:rFonts w:asciiTheme="majorHAnsi" w:hAnsiTheme="majorHAnsi" w:cstheme="majorHAnsi"/>
        </w:rPr>
        <w:t xml:space="preserve"> (dalej Projekt), dofinansowanego w ramach Programu Operacyjnego Wiedza Edukacja Rozwój (POWER), 2.15 </w:t>
      </w:r>
      <w:r w:rsidRPr="00FC5AEE">
        <w:rPr>
          <w:rFonts w:asciiTheme="majorHAnsi" w:eastAsia="Times New Roman" w:hAnsiTheme="majorHAnsi" w:cstheme="majorHAnsi"/>
          <w:lang w:eastAsia="en-US"/>
        </w:rPr>
        <w:t>Kształcenie i szkolenie zawodowe dostosowane do potrzeb zmieniającej się</w:t>
      </w:r>
      <w:r w:rsidRPr="00FC5AEE">
        <w:rPr>
          <w:rFonts w:asciiTheme="majorHAnsi" w:hAnsiTheme="majorHAnsi" w:cstheme="majorHAnsi"/>
          <w:b/>
        </w:rPr>
        <w:t xml:space="preserve"> </w:t>
      </w:r>
      <w:r w:rsidRPr="00FC5AEE">
        <w:rPr>
          <w:rFonts w:asciiTheme="majorHAnsi" w:eastAsia="Times New Roman" w:hAnsiTheme="majorHAnsi" w:cstheme="majorHAnsi"/>
          <w:lang w:eastAsia="en-US"/>
        </w:rPr>
        <w:t>gospodarki</w:t>
      </w:r>
      <w:r w:rsidRPr="00FC5AEE">
        <w:rPr>
          <w:rFonts w:asciiTheme="majorHAnsi" w:hAnsiTheme="majorHAnsi" w:cstheme="majorHAnsi"/>
        </w:rPr>
        <w:t xml:space="preserve"> ze środków Europejskiego Funduszu Społecznego. </w:t>
      </w:r>
      <w:bookmarkStart w:id="1" w:name="OLE_LINK5"/>
      <w:r w:rsidRPr="00FC5AEE">
        <w:rPr>
          <w:rFonts w:asciiTheme="majorHAnsi" w:hAnsiTheme="majorHAnsi" w:cstheme="majorHAnsi"/>
        </w:rPr>
        <w:t>Projekt jest realizowany na podstawie umowy o dofinansowanie Projektu zawartej pomiędzy Zamawiającym a Ministerstwem Edukacji Narodowej (MEN).</w:t>
      </w:r>
      <w:r w:rsidR="00FA78E2">
        <w:rPr>
          <w:rFonts w:asciiTheme="majorHAnsi" w:hAnsiTheme="majorHAnsi" w:cstheme="majorHAnsi"/>
        </w:rPr>
        <w:t xml:space="preserve"> </w:t>
      </w:r>
    </w:p>
    <w:p w14:paraId="24B93E01" w14:textId="26146BA4" w:rsidR="00FC5AEE" w:rsidRPr="00FC5AEE" w:rsidRDefault="00FA78E2" w:rsidP="000C169A">
      <w:pPr>
        <w:tabs>
          <w:tab w:val="left" w:pos="284"/>
        </w:tabs>
        <w:spacing w:after="0"/>
        <w:ind w:left="284"/>
        <w:jc w:val="both"/>
        <w:rPr>
          <w:rFonts w:asciiTheme="majorHAnsi" w:hAnsiTheme="majorHAnsi" w:cstheme="majorHAnsi"/>
          <w:b/>
        </w:rPr>
      </w:pPr>
      <w:r>
        <w:rPr>
          <w:rFonts w:asciiTheme="majorHAnsi" w:hAnsiTheme="majorHAnsi" w:cstheme="majorHAnsi"/>
          <w:b/>
        </w:rPr>
        <w:t>Zapytanie nie zakończy się wyborem wykonawcy. Zapytanie służy potwierdzeniu stawki rynkowej Zamówienia</w:t>
      </w:r>
    </w:p>
    <w:bookmarkEnd w:id="1"/>
    <w:p w14:paraId="6B6C9B66" w14:textId="77777777" w:rsidR="008F36C9" w:rsidRPr="00BF4917" w:rsidRDefault="008F36C9" w:rsidP="00DF44C3">
      <w:pPr>
        <w:tabs>
          <w:tab w:val="left" w:pos="284"/>
        </w:tabs>
        <w:spacing w:after="0"/>
        <w:ind w:left="284"/>
        <w:jc w:val="both"/>
        <w:rPr>
          <w:rFonts w:asciiTheme="majorHAnsi" w:hAnsiTheme="majorHAnsi" w:cstheme="majorHAnsi"/>
          <w:bCs/>
          <w:sz w:val="16"/>
          <w:szCs w:val="16"/>
        </w:rPr>
      </w:pPr>
    </w:p>
    <w:p w14:paraId="40927D22" w14:textId="77777777" w:rsidR="008F36C9" w:rsidRPr="00BF4917" w:rsidRDefault="008F36C9" w:rsidP="00DF44C3">
      <w:pPr>
        <w:pStyle w:val="Heading5"/>
        <w:numPr>
          <w:ilvl w:val="0"/>
          <w:numId w:val="2"/>
        </w:numPr>
        <w:spacing w:after="0" w:line="276" w:lineRule="auto"/>
        <w:ind w:left="284" w:hanging="284"/>
        <w:rPr>
          <w:rFonts w:asciiTheme="majorHAnsi" w:hAnsiTheme="majorHAnsi" w:cstheme="majorHAnsi"/>
          <w:bCs w:val="0"/>
          <w:sz w:val="22"/>
          <w:szCs w:val="22"/>
        </w:rPr>
      </w:pPr>
      <w:r w:rsidRPr="00BF4917">
        <w:rPr>
          <w:rFonts w:asciiTheme="majorHAnsi" w:hAnsiTheme="majorHAnsi" w:cstheme="majorHAnsi"/>
          <w:sz w:val="22"/>
          <w:szCs w:val="22"/>
        </w:rPr>
        <w:t xml:space="preserve">TERMIN SKŁADANIA OFERT: </w:t>
      </w:r>
    </w:p>
    <w:p w14:paraId="4ED75C8A" w14:textId="7283F3EA" w:rsidR="008F36C9" w:rsidRPr="00BF4917" w:rsidRDefault="0037209D" w:rsidP="00DF44C3">
      <w:pPr>
        <w:pStyle w:val="Heading5"/>
        <w:numPr>
          <w:ilvl w:val="0"/>
          <w:numId w:val="0"/>
        </w:numPr>
        <w:spacing w:after="0" w:line="276" w:lineRule="auto"/>
        <w:ind w:left="284"/>
        <w:rPr>
          <w:rFonts w:asciiTheme="majorHAnsi" w:hAnsiTheme="majorHAnsi" w:cstheme="majorHAnsi"/>
          <w:b w:val="0"/>
          <w:sz w:val="22"/>
          <w:szCs w:val="22"/>
        </w:rPr>
      </w:pPr>
      <w:r>
        <w:rPr>
          <w:rFonts w:asciiTheme="majorHAnsi" w:hAnsiTheme="majorHAnsi" w:cstheme="majorHAnsi"/>
          <w:sz w:val="22"/>
          <w:szCs w:val="22"/>
        </w:rPr>
        <w:t>2</w:t>
      </w:r>
      <w:r w:rsidR="00E61F06">
        <w:rPr>
          <w:rFonts w:asciiTheme="majorHAnsi" w:hAnsiTheme="majorHAnsi" w:cstheme="majorHAnsi"/>
          <w:sz w:val="22"/>
          <w:szCs w:val="22"/>
        </w:rPr>
        <w:t>0</w:t>
      </w:r>
      <w:r w:rsidR="003A5A03">
        <w:rPr>
          <w:rFonts w:asciiTheme="majorHAnsi" w:hAnsiTheme="majorHAnsi" w:cstheme="majorHAnsi"/>
          <w:sz w:val="22"/>
          <w:szCs w:val="22"/>
        </w:rPr>
        <w:t xml:space="preserve"> </w:t>
      </w:r>
      <w:r w:rsidR="00E61F06">
        <w:rPr>
          <w:rFonts w:asciiTheme="majorHAnsi" w:hAnsiTheme="majorHAnsi" w:cstheme="majorHAnsi"/>
          <w:sz w:val="22"/>
          <w:szCs w:val="22"/>
        </w:rPr>
        <w:t>września</w:t>
      </w:r>
      <w:r w:rsidR="00DA7326">
        <w:rPr>
          <w:rFonts w:asciiTheme="majorHAnsi" w:hAnsiTheme="majorHAnsi" w:cstheme="majorHAnsi"/>
          <w:sz w:val="22"/>
          <w:szCs w:val="22"/>
        </w:rPr>
        <w:t xml:space="preserve"> (</w:t>
      </w:r>
      <w:r w:rsidR="00E61F06">
        <w:rPr>
          <w:rFonts w:asciiTheme="majorHAnsi" w:hAnsiTheme="majorHAnsi" w:cstheme="majorHAnsi"/>
          <w:sz w:val="22"/>
          <w:szCs w:val="22"/>
        </w:rPr>
        <w:t>piątek</w:t>
      </w:r>
      <w:r w:rsidR="00DA7326">
        <w:rPr>
          <w:rFonts w:asciiTheme="majorHAnsi" w:hAnsiTheme="majorHAnsi" w:cstheme="majorHAnsi"/>
          <w:sz w:val="22"/>
          <w:szCs w:val="22"/>
        </w:rPr>
        <w:t>)</w:t>
      </w:r>
      <w:r w:rsidR="003C24CA" w:rsidRPr="00D25C2A">
        <w:rPr>
          <w:rFonts w:asciiTheme="majorHAnsi" w:hAnsiTheme="majorHAnsi" w:cstheme="majorHAnsi"/>
          <w:sz w:val="22"/>
          <w:szCs w:val="22"/>
        </w:rPr>
        <w:t xml:space="preserve"> </w:t>
      </w:r>
      <w:r w:rsidR="008F36C9" w:rsidRPr="00D25C2A">
        <w:rPr>
          <w:rFonts w:asciiTheme="majorHAnsi" w:hAnsiTheme="majorHAnsi" w:cstheme="majorHAnsi"/>
          <w:sz w:val="22"/>
          <w:szCs w:val="22"/>
        </w:rPr>
        <w:t>201</w:t>
      </w:r>
      <w:r w:rsidR="00AB006B">
        <w:rPr>
          <w:rFonts w:asciiTheme="majorHAnsi" w:hAnsiTheme="majorHAnsi" w:cstheme="majorHAnsi"/>
          <w:sz w:val="22"/>
          <w:szCs w:val="22"/>
        </w:rPr>
        <w:t>9</w:t>
      </w:r>
      <w:r w:rsidR="008F36C9" w:rsidRPr="00D25C2A">
        <w:rPr>
          <w:rFonts w:asciiTheme="majorHAnsi" w:hAnsiTheme="majorHAnsi" w:cstheme="majorHAnsi"/>
          <w:sz w:val="22"/>
          <w:szCs w:val="22"/>
        </w:rPr>
        <w:t>r.</w:t>
      </w:r>
    </w:p>
    <w:p w14:paraId="3705F625" w14:textId="77777777" w:rsidR="00CF5A66" w:rsidRPr="00AB006B" w:rsidRDefault="00CF5A66" w:rsidP="00DF44C3">
      <w:pPr>
        <w:rPr>
          <w:sz w:val="10"/>
          <w:szCs w:val="10"/>
        </w:rPr>
      </w:pPr>
    </w:p>
    <w:p w14:paraId="7AC0C560" w14:textId="77777777" w:rsidR="008F36C9" w:rsidRPr="00BF4917" w:rsidRDefault="008F36C9" w:rsidP="00DF44C3">
      <w:pPr>
        <w:pStyle w:val="Heading5"/>
        <w:numPr>
          <w:ilvl w:val="0"/>
          <w:numId w:val="2"/>
        </w:numPr>
        <w:spacing w:after="0" w:line="276" w:lineRule="auto"/>
        <w:ind w:left="284" w:hanging="284"/>
        <w:rPr>
          <w:rFonts w:asciiTheme="majorHAnsi" w:hAnsiTheme="majorHAnsi" w:cstheme="majorHAnsi"/>
          <w:sz w:val="22"/>
          <w:szCs w:val="22"/>
        </w:rPr>
      </w:pPr>
      <w:r w:rsidRPr="00BF4917">
        <w:rPr>
          <w:rFonts w:asciiTheme="majorHAnsi" w:hAnsiTheme="majorHAnsi" w:cstheme="majorHAnsi"/>
          <w:sz w:val="22"/>
          <w:szCs w:val="22"/>
        </w:rPr>
        <w:t xml:space="preserve">PODSTAWA PRAWNA </w:t>
      </w:r>
    </w:p>
    <w:p w14:paraId="31C59D7F" w14:textId="1558B973" w:rsidR="00BF4D01" w:rsidRPr="00AB006B" w:rsidRDefault="008F36C9" w:rsidP="00DF44C3">
      <w:pPr>
        <w:pStyle w:val="Tekstpodstawowy31"/>
        <w:spacing w:after="0"/>
        <w:ind w:left="284"/>
        <w:rPr>
          <w:rFonts w:asciiTheme="majorHAnsi" w:hAnsiTheme="majorHAnsi" w:cstheme="majorHAnsi"/>
          <w:sz w:val="22"/>
          <w:szCs w:val="22"/>
        </w:rPr>
      </w:pPr>
      <w:r w:rsidRPr="00BF4917">
        <w:rPr>
          <w:rFonts w:asciiTheme="majorHAnsi" w:hAnsiTheme="majorHAnsi" w:cstheme="majorHAnsi"/>
          <w:sz w:val="22"/>
          <w:szCs w:val="22"/>
        </w:rPr>
        <w:t xml:space="preserve">Do postępowania o udzielenie przedmiotowego zamówienia nie stosuje się ustawy </w:t>
      </w:r>
      <w:r w:rsidRPr="00BF4917">
        <w:rPr>
          <w:rFonts w:asciiTheme="majorHAnsi" w:hAnsiTheme="majorHAnsi" w:cstheme="majorHAnsi"/>
          <w:sz w:val="22"/>
          <w:szCs w:val="22"/>
        </w:rPr>
        <w:br/>
        <w:t>z dnia 29 stycznia 2004 roku Prawo zamówień publicznych (tekst jednolity: Dz. U. z 20</w:t>
      </w:r>
      <w:r w:rsidR="00071066" w:rsidRPr="00BF4917">
        <w:rPr>
          <w:rFonts w:asciiTheme="majorHAnsi" w:hAnsiTheme="majorHAnsi" w:cstheme="majorHAnsi"/>
          <w:sz w:val="22"/>
          <w:szCs w:val="22"/>
        </w:rPr>
        <w:t>13</w:t>
      </w:r>
      <w:r w:rsidRPr="00BF4917">
        <w:rPr>
          <w:rFonts w:asciiTheme="majorHAnsi" w:hAnsiTheme="majorHAnsi" w:cstheme="majorHAnsi"/>
          <w:sz w:val="22"/>
          <w:szCs w:val="22"/>
        </w:rPr>
        <w:t xml:space="preserve"> r., poz. </w:t>
      </w:r>
      <w:r w:rsidR="00071066" w:rsidRPr="00BF4917">
        <w:rPr>
          <w:rFonts w:asciiTheme="majorHAnsi" w:hAnsiTheme="majorHAnsi" w:cstheme="majorHAnsi"/>
          <w:sz w:val="22"/>
          <w:szCs w:val="22"/>
        </w:rPr>
        <w:t xml:space="preserve">907 </w:t>
      </w:r>
      <w:r w:rsidRPr="00BF4917">
        <w:rPr>
          <w:rFonts w:asciiTheme="majorHAnsi" w:hAnsiTheme="majorHAnsi" w:cstheme="majorHAnsi"/>
          <w:sz w:val="22"/>
          <w:szCs w:val="22"/>
        </w:rPr>
        <w:t xml:space="preserve">z późn. zm.). </w:t>
      </w:r>
      <w:r w:rsidR="00432BA3" w:rsidRPr="00BF4917">
        <w:rPr>
          <w:rFonts w:asciiTheme="majorHAnsi" w:hAnsiTheme="majorHAnsi" w:cstheme="majorHAnsi"/>
          <w:bCs/>
          <w:sz w:val="22"/>
          <w:szCs w:val="22"/>
          <w:lang w:eastAsia="en-US"/>
        </w:rPr>
        <w:t xml:space="preserve">Niniejsze zapytanie jest zgodne z wymaganiami </w:t>
      </w:r>
      <w:r w:rsidR="00FA78E2">
        <w:rPr>
          <w:rFonts w:asciiTheme="majorHAnsi" w:hAnsiTheme="majorHAnsi" w:cstheme="majorHAnsi"/>
          <w:bCs/>
          <w:sz w:val="22"/>
          <w:szCs w:val="22"/>
          <w:lang w:eastAsia="en-US"/>
        </w:rPr>
        <w:t>rozeznania rynku</w:t>
      </w:r>
      <w:r w:rsidR="00432BA3" w:rsidRPr="00BF4917">
        <w:rPr>
          <w:rFonts w:asciiTheme="majorHAnsi" w:hAnsiTheme="majorHAnsi" w:cstheme="majorHAnsi"/>
          <w:bCs/>
          <w:sz w:val="22"/>
          <w:szCs w:val="22"/>
          <w:lang w:eastAsia="en-US"/>
        </w:rPr>
        <w:t>, o któr</w:t>
      </w:r>
      <w:r w:rsidR="00FA78E2">
        <w:rPr>
          <w:rFonts w:asciiTheme="majorHAnsi" w:hAnsiTheme="majorHAnsi" w:cstheme="majorHAnsi"/>
          <w:bCs/>
          <w:sz w:val="22"/>
          <w:szCs w:val="22"/>
          <w:lang w:eastAsia="en-US"/>
        </w:rPr>
        <w:t>ym</w:t>
      </w:r>
      <w:r w:rsidR="00432BA3" w:rsidRPr="00BF4917">
        <w:rPr>
          <w:rFonts w:asciiTheme="majorHAnsi" w:hAnsiTheme="majorHAnsi" w:cstheme="majorHAnsi"/>
          <w:bCs/>
          <w:sz w:val="22"/>
          <w:szCs w:val="22"/>
          <w:lang w:eastAsia="en-US"/>
        </w:rPr>
        <w:t xml:space="preserve"> mowa w </w:t>
      </w:r>
      <w:r w:rsidR="00135C8A" w:rsidRPr="00BF4917">
        <w:rPr>
          <w:rFonts w:asciiTheme="majorHAnsi" w:hAnsiTheme="majorHAnsi" w:cstheme="majorHAnsi"/>
          <w:bCs/>
          <w:sz w:val="22"/>
          <w:szCs w:val="22"/>
          <w:lang w:eastAsia="en-US"/>
        </w:rPr>
        <w:t>pod</w:t>
      </w:r>
      <w:r w:rsidR="00432BA3" w:rsidRPr="00BF4917">
        <w:rPr>
          <w:rFonts w:asciiTheme="majorHAnsi" w:hAnsiTheme="majorHAnsi" w:cstheme="majorHAnsi"/>
          <w:bCs/>
          <w:sz w:val="22"/>
          <w:szCs w:val="22"/>
          <w:lang w:eastAsia="en-US"/>
        </w:rPr>
        <w:t>rozdziale 6.5</w:t>
      </w:r>
      <w:r w:rsidR="006A6AD7" w:rsidRPr="00BF4917">
        <w:rPr>
          <w:rFonts w:asciiTheme="majorHAnsi" w:hAnsiTheme="majorHAnsi" w:cstheme="majorHAnsi"/>
          <w:bCs/>
          <w:sz w:val="22"/>
          <w:szCs w:val="22"/>
          <w:lang w:eastAsia="en-US"/>
        </w:rPr>
        <w:t>.</w:t>
      </w:r>
      <w:r w:rsidR="00FA78E2">
        <w:rPr>
          <w:rFonts w:asciiTheme="majorHAnsi" w:hAnsiTheme="majorHAnsi" w:cstheme="majorHAnsi"/>
          <w:bCs/>
          <w:sz w:val="22"/>
          <w:szCs w:val="22"/>
          <w:lang w:eastAsia="en-US"/>
        </w:rPr>
        <w:t>1</w:t>
      </w:r>
      <w:r w:rsidR="00432BA3" w:rsidRPr="00BF4917">
        <w:rPr>
          <w:rFonts w:asciiTheme="majorHAnsi" w:hAnsiTheme="majorHAnsi" w:cstheme="majorHAnsi"/>
          <w:bCs/>
          <w:sz w:val="22"/>
          <w:szCs w:val="22"/>
          <w:lang w:eastAsia="en-US"/>
        </w:rPr>
        <w:t xml:space="preserve"> </w:t>
      </w:r>
      <w:r w:rsidR="00432BA3" w:rsidRPr="00BF4917">
        <w:rPr>
          <w:rFonts w:asciiTheme="majorHAnsi" w:hAnsiTheme="majorHAnsi" w:cstheme="majorHAnsi"/>
          <w:bCs/>
          <w:i/>
          <w:sz w:val="22"/>
          <w:szCs w:val="22"/>
          <w:lang w:eastAsia="en-US"/>
        </w:rPr>
        <w:t>Wytycznych w zakresie kwalifikowalności wydatków w ramach Europejskiego Funduszy Rozwoju Regionalnego, Europejskiego Funduszu Społecznego oraz Funduszu Spójności na lata 2014</w:t>
      </w:r>
      <w:r w:rsidR="00432BA3" w:rsidRPr="00BF4917">
        <w:rPr>
          <w:rFonts w:asciiTheme="majorHAnsi" w:hAnsiTheme="majorHAnsi" w:cstheme="majorHAnsi"/>
          <w:bCs/>
          <w:sz w:val="22"/>
          <w:szCs w:val="22"/>
          <w:lang w:eastAsia="en-US"/>
        </w:rPr>
        <w:t xml:space="preserve">-2020 z dnia </w:t>
      </w:r>
      <w:r w:rsidR="003A5A03">
        <w:rPr>
          <w:rFonts w:asciiTheme="majorHAnsi" w:hAnsiTheme="majorHAnsi" w:cstheme="majorHAnsi"/>
          <w:bCs/>
          <w:sz w:val="22"/>
          <w:szCs w:val="22"/>
          <w:lang w:eastAsia="en-US"/>
        </w:rPr>
        <w:t>22</w:t>
      </w:r>
      <w:r w:rsidR="00827355" w:rsidRPr="00BF4917">
        <w:rPr>
          <w:rFonts w:asciiTheme="majorHAnsi" w:hAnsiTheme="majorHAnsi" w:cstheme="majorHAnsi"/>
          <w:bCs/>
          <w:sz w:val="22"/>
          <w:szCs w:val="22"/>
          <w:lang w:eastAsia="en-US"/>
        </w:rPr>
        <w:t xml:space="preserve"> </w:t>
      </w:r>
      <w:r w:rsidR="003A5A03">
        <w:rPr>
          <w:rFonts w:asciiTheme="majorHAnsi" w:hAnsiTheme="majorHAnsi" w:cstheme="majorHAnsi"/>
          <w:bCs/>
          <w:sz w:val="22"/>
          <w:szCs w:val="22"/>
          <w:lang w:eastAsia="en-US"/>
        </w:rPr>
        <w:t xml:space="preserve">sierpnia </w:t>
      </w:r>
      <w:r w:rsidR="0073642C">
        <w:rPr>
          <w:rFonts w:asciiTheme="majorHAnsi" w:hAnsiTheme="majorHAnsi" w:cstheme="majorHAnsi"/>
          <w:bCs/>
          <w:sz w:val="22"/>
          <w:szCs w:val="22"/>
          <w:lang w:eastAsia="en-US"/>
        </w:rPr>
        <w:t>201</w:t>
      </w:r>
      <w:r w:rsidR="003A5A03">
        <w:rPr>
          <w:rFonts w:asciiTheme="majorHAnsi" w:hAnsiTheme="majorHAnsi" w:cstheme="majorHAnsi"/>
          <w:bCs/>
          <w:sz w:val="22"/>
          <w:szCs w:val="22"/>
          <w:lang w:eastAsia="en-US"/>
        </w:rPr>
        <w:t>9</w:t>
      </w:r>
      <w:r w:rsidR="00432BA3" w:rsidRPr="00BF4917">
        <w:rPr>
          <w:rFonts w:asciiTheme="majorHAnsi" w:hAnsiTheme="majorHAnsi" w:cstheme="majorHAnsi"/>
          <w:bCs/>
          <w:sz w:val="22"/>
          <w:szCs w:val="22"/>
          <w:lang w:eastAsia="en-US"/>
        </w:rPr>
        <w:t xml:space="preserve"> r.</w:t>
      </w:r>
    </w:p>
    <w:p w14:paraId="0537D16E" w14:textId="77777777" w:rsidR="00311556" w:rsidRPr="00BF4917" w:rsidRDefault="00311556" w:rsidP="00DF44C3">
      <w:pPr>
        <w:pStyle w:val="Tekstpodstawowy31"/>
        <w:spacing w:after="0"/>
        <w:ind w:left="284"/>
        <w:rPr>
          <w:rFonts w:asciiTheme="majorHAnsi" w:hAnsiTheme="majorHAnsi" w:cstheme="majorHAnsi"/>
          <w:b/>
          <w:bCs/>
          <w:sz w:val="22"/>
          <w:szCs w:val="22"/>
        </w:rPr>
      </w:pPr>
    </w:p>
    <w:p w14:paraId="496A1698" w14:textId="59EF90B4" w:rsidR="008F36C9" w:rsidRPr="00983DAA" w:rsidRDefault="008F36C9" w:rsidP="00DF44C3">
      <w:pPr>
        <w:numPr>
          <w:ilvl w:val="0"/>
          <w:numId w:val="2"/>
        </w:numPr>
        <w:spacing w:after="0"/>
        <w:ind w:left="284" w:hanging="284"/>
        <w:rPr>
          <w:rFonts w:asciiTheme="majorHAnsi" w:hAnsiTheme="majorHAnsi" w:cstheme="majorHAnsi"/>
          <w:b/>
          <w:bCs/>
        </w:rPr>
      </w:pPr>
      <w:r w:rsidRPr="00983DAA">
        <w:rPr>
          <w:rFonts w:asciiTheme="majorHAnsi" w:hAnsiTheme="majorHAnsi" w:cstheme="majorHAnsi"/>
          <w:b/>
          <w:bCs/>
        </w:rPr>
        <w:t>SZCZEGÓŁOWY OPIS PRZEDMIOTU ZAMÓWIENIA</w:t>
      </w:r>
    </w:p>
    <w:p w14:paraId="568F1D32" w14:textId="77777777" w:rsidR="001B1A97" w:rsidRPr="006D7D6D" w:rsidRDefault="001B1A97" w:rsidP="00DF44C3">
      <w:pPr>
        <w:spacing w:after="0"/>
        <w:ind w:left="284"/>
        <w:rPr>
          <w:rFonts w:asciiTheme="majorHAnsi" w:hAnsiTheme="majorHAnsi" w:cstheme="majorHAnsi"/>
          <w:b/>
          <w:bCs/>
          <w:color w:val="FF0000"/>
          <w:sz w:val="8"/>
          <w:szCs w:val="8"/>
        </w:rPr>
      </w:pPr>
    </w:p>
    <w:p w14:paraId="183B7A0B" w14:textId="3DB4FB74" w:rsidR="00E61F06" w:rsidRDefault="00177B24" w:rsidP="00E61F06">
      <w:pPr>
        <w:pStyle w:val="ListParagraph"/>
        <w:numPr>
          <w:ilvl w:val="5"/>
          <w:numId w:val="2"/>
        </w:numPr>
        <w:tabs>
          <w:tab w:val="left" w:pos="284"/>
        </w:tabs>
        <w:spacing w:after="0"/>
        <w:ind w:left="641" w:hanging="357"/>
        <w:jc w:val="both"/>
        <w:rPr>
          <w:rFonts w:asciiTheme="majorHAnsi" w:hAnsiTheme="majorHAnsi" w:cstheme="majorHAnsi"/>
        </w:rPr>
      </w:pPr>
      <w:bookmarkStart w:id="2" w:name="_Hlk18613219"/>
      <w:r w:rsidRPr="00FC5AEE">
        <w:rPr>
          <w:rFonts w:asciiTheme="majorHAnsi" w:hAnsiTheme="majorHAnsi" w:cstheme="majorHAnsi"/>
        </w:rPr>
        <w:t xml:space="preserve">Przedmiotem zamówienia jest pełnienie funkcji </w:t>
      </w:r>
      <w:r w:rsidR="00E61F06">
        <w:rPr>
          <w:b/>
          <w:bCs/>
        </w:rPr>
        <w:t>e</w:t>
      </w:r>
      <w:r w:rsidR="00E61F06" w:rsidRPr="00A03C71">
        <w:rPr>
          <w:b/>
          <w:bCs/>
        </w:rPr>
        <w:t>ksperta ds.</w:t>
      </w:r>
      <w:r w:rsidR="00E61F06" w:rsidRPr="00A03C71">
        <w:rPr>
          <w:rFonts w:eastAsia="Times New Roman"/>
          <w:b/>
          <w:bCs/>
          <w:lang w:eastAsia="pl-PL"/>
        </w:rPr>
        <w:t xml:space="preserve"> monitoringu stopnia wykorzystania przez szkoły z branży hotelarsko-gastronomiczno-turystycznej (dalej Branży) modelowych rozwiązań w zakresie praktycznej nauki zawodów (dalej Eksperta ds. monitoringu)</w:t>
      </w:r>
      <w:r w:rsidR="00E61F06">
        <w:rPr>
          <w:rFonts w:asciiTheme="majorHAnsi" w:hAnsiTheme="majorHAnsi" w:cstheme="majorHAnsi"/>
        </w:rPr>
        <w:t>.</w:t>
      </w:r>
      <w:r w:rsidR="00BD018C">
        <w:rPr>
          <w:rFonts w:asciiTheme="majorHAnsi" w:hAnsiTheme="majorHAnsi" w:cstheme="majorHAnsi"/>
        </w:rPr>
        <w:t xml:space="preserve"> </w:t>
      </w:r>
    </w:p>
    <w:p w14:paraId="47778F6F" w14:textId="77777777" w:rsidR="000C169A" w:rsidRDefault="000C169A">
      <w:pPr>
        <w:suppressAutoHyphens w:val="0"/>
        <w:spacing w:after="0" w:line="240" w:lineRule="auto"/>
      </w:pPr>
      <w:r>
        <w:br w:type="page"/>
      </w:r>
    </w:p>
    <w:p w14:paraId="451FA525" w14:textId="631F6BCD" w:rsidR="00E61F06" w:rsidRPr="00E61F06" w:rsidRDefault="00E61F06" w:rsidP="00E61F06">
      <w:pPr>
        <w:pStyle w:val="ListParagraph"/>
        <w:numPr>
          <w:ilvl w:val="5"/>
          <w:numId w:val="2"/>
        </w:numPr>
        <w:tabs>
          <w:tab w:val="left" w:pos="284"/>
        </w:tabs>
        <w:spacing w:after="0"/>
        <w:ind w:left="641" w:hanging="357"/>
        <w:jc w:val="both"/>
        <w:rPr>
          <w:rFonts w:asciiTheme="majorHAnsi" w:hAnsiTheme="majorHAnsi" w:cstheme="majorHAnsi"/>
        </w:rPr>
      </w:pPr>
      <w:r w:rsidRPr="000D614B">
        <w:lastRenderedPageBreak/>
        <w:t xml:space="preserve">Do zadań Wykonawcy pełniącego zadania </w:t>
      </w:r>
      <w:r>
        <w:t>Eksperta ds. monitoringu</w:t>
      </w:r>
      <w:r w:rsidRPr="000D614B">
        <w:t xml:space="preserve"> należy</w:t>
      </w:r>
      <w:bookmarkStart w:id="3" w:name="_MailOriginal"/>
      <w:r>
        <w:t xml:space="preserve"> pozyskanie od co najmniej 618 publicznych szkół zawodowych dla młodzieży kształcących na poziomie kwalifikacji technika (dalej Szkół) informacji o stopniu wykorzystania przez nie elementów modelowych programów praktycznej nauki następujących zawodów wypracowanych w Projekcie (dalej Modeli):</w:t>
      </w:r>
    </w:p>
    <w:p w14:paraId="6A0F63FD" w14:textId="77777777" w:rsidR="00E61F06" w:rsidRDefault="00E61F06" w:rsidP="00E61F06">
      <w:pPr>
        <w:pStyle w:val="BodyText"/>
        <w:numPr>
          <w:ilvl w:val="1"/>
          <w:numId w:val="2"/>
        </w:numPr>
        <w:tabs>
          <w:tab w:val="left" w:pos="284"/>
          <w:tab w:val="left" w:pos="360"/>
        </w:tabs>
        <w:spacing w:before="60" w:after="60"/>
        <w:jc w:val="both"/>
      </w:pPr>
      <w:r>
        <w:t>Technik hotelarstwa.</w:t>
      </w:r>
    </w:p>
    <w:p w14:paraId="6B7BE229" w14:textId="77777777" w:rsidR="00E61F06" w:rsidRDefault="00E61F06" w:rsidP="00E61F06">
      <w:pPr>
        <w:pStyle w:val="BodyText"/>
        <w:numPr>
          <w:ilvl w:val="1"/>
          <w:numId w:val="2"/>
        </w:numPr>
        <w:tabs>
          <w:tab w:val="left" w:pos="284"/>
          <w:tab w:val="left" w:pos="360"/>
        </w:tabs>
        <w:spacing w:before="60" w:after="60"/>
        <w:jc w:val="both"/>
      </w:pPr>
      <w:r>
        <w:t>Pracownik pomocniczy obsługi hotelowej.</w:t>
      </w:r>
    </w:p>
    <w:p w14:paraId="0AA02566" w14:textId="77777777" w:rsidR="00E61F06" w:rsidRDefault="00E61F06" w:rsidP="00E61F06">
      <w:pPr>
        <w:pStyle w:val="BodyText"/>
        <w:numPr>
          <w:ilvl w:val="1"/>
          <w:numId w:val="2"/>
        </w:numPr>
        <w:tabs>
          <w:tab w:val="left" w:pos="284"/>
          <w:tab w:val="left" w:pos="360"/>
        </w:tabs>
        <w:spacing w:before="60" w:after="60"/>
        <w:jc w:val="both"/>
      </w:pPr>
      <w:r>
        <w:t>Kelner.</w:t>
      </w:r>
    </w:p>
    <w:p w14:paraId="3CC7801D" w14:textId="77777777" w:rsidR="00E61F06" w:rsidRDefault="00E61F06" w:rsidP="00E61F06">
      <w:pPr>
        <w:pStyle w:val="BodyText"/>
        <w:numPr>
          <w:ilvl w:val="1"/>
          <w:numId w:val="2"/>
        </w:numPr>
        <w:tabs>
          <w:tab w:val="left" w:pos="284"/>
          <w:tab w:val="left" w:pos="360"/>
        </w:tabs>
        <w:spacing w:before="60" w:after="60"/>
        <w:jc w:val="both"/>
      </w:pPr>
      <w:r>
        <w:t>Kucharz.</w:t>
      </w:r>
    </w:p>
    <w:p w14:paraId="4C8AAC01" w14:textId="77777777" w:rsidR="00E61F06" w:rsidRDefault="00E61F06" w:rsidP="00E61F06">
      <w:pPr>
        <w:pStyle w:val="BodyText"/>
        <w:numPr>
          <w:ilvl w:val="1"/>
          <w:numId w:val="2"/>
        </w:numPr>
        <w:tabs>
          <w:tab w:val="left" w:pos="284"/>
          <w:tab w:val="left" w:pos="360"/>
        </w:tabs>
        <w:spacing w:before="60" w:after="60"/>
        <w:jc w:val="both"/>
      </w:pPr>
      <w:r>
        <w:t>Technik żywienia i usług gastronomicznych.</w:t>
      </w:r>
    </w:p>
    <w:p w14:paraId="7EF58989" w14:textId="77777777" w:rsidR="00E61F06" w:rsidRDefault="00E61F06" w:rsidP="00E61F06">
      <w:pPr>
        <w:pStyle w:val="BodyText"/>
        <w:numPr>
          <w:ilvl w:val="1"/>
          <w:numId w:val="2"/>
        </w:numPr>
        <w:tabs>
          <w:tab w:val="left" w:pos="284"/>
          <w:tab w:val="left" w:pos="360"/>
        </w:tabs>
        <w:spacing w:before="60" w:after="60"/>
        <w:jc w:val="both"/>
      </w:pPr>
      <w:r>
        <w:t>Technik organizacji turystyki (wcześniej: Technik obsługi turystycznej).</w:t>
      </w:r>
    </w:p>
    <w:p w14:paraId="2CAA518B" w14:textId="77777777" w:rsidR="00E61F06" w:rsidRDefault="00E61F06" w:rsidP="00E61F06">
      <w:pPr>
        <w:pStyle w:val="BodyText"/>
        <w:numPr>
          <w:ilvl w:val="1"/>
          <w:numId w:val="2"/>
        </w:numPr>
        <w:tabs>
          <w:tab w:val="left" w:pos="284"/>
          <w:tab w:val="left" w:pos="360"/>
        </w:tabs>
        <w:spacing w:before="60" w:after="60"/>
        <w:jc w:val="both"/>
      </w:pPr>
      <w:r>
        <w:t>Technik turystyki na obszarach wiejskich (wcześniej: Technik turystyki wiejskiej).</w:t>
      </w:r>
    </w:p>
    <w:p w14:paraId="1D07163E" w14:textId="77777777" w:rsidR="00E61F06" w:rsidRDefault="00E61F06" w:rsidP="00E61F06">
      <w:pPr>
        <w:pStyle w:val="BodyText"/>
        <w:numPr>
          <w:ilvl w:val="1"/>
          <w:numId w:val="2"/>
        </w:numPr>
        <w:tabs>
          <w:tab w:val="left" w:pos="284"/>
          <w:tab w:val="left" w:pos="360"/>
        </w:tabs>
        <w:spacing w:before="60" w:after="60"/>
        <w:jc w:val="both"/>
      </w:pPr>
      <w:r>
        <w:t>Pracownik obsługi hotelowej.</w:t>
      </w:r>
    </w:p>
    <w:p w14:paraId="33ED0CB6" w14:textId="77777777" w:rsidR="00E61F06" w:rsidRDefault="00E61F06" w:rsidP="00E61F06">
      <w:pPr>
        <w:pStyle w:val="BodyText"/>
        <w:numPr>
          <w:ilvl w:val="1"/>
          <w:numId w:val="2"/>
        </w:numPr>
        <w:tabs>
          <w:tab w:val="left" w:pos="284"/>
          <w:tab w:val="left" w:pos="360"/>
        </w:tabs>
        <w:spacing w:before="60" w:after="60"/>
        <w:jc w:val="both"/>
      </w:pPr>
      <w:r>
        <w:t>Pracownik pomocniczy gastronomii.</w:t>
      </w:r>
    </w:p>
    <w:p w14:paraId="280D60D5" w14:textId="77777777" w:rsidR="00E61F06" w:rsidRDefault="00E61F06" w:rsidP="00E61F06">
      <w:pPr>
        <w:pStyle w:val="BodyText"/>
        <w:numPr>
          <w:ilvl w:val="1"/>
          <w:numId w:val="2"/>
        </w:numPr>
        <w:tabs>
          <w:tab w:val="left" w:pos="284"/>
          <w:tab w:val="left" w:pos="360"/>
        </w:tabs>
        <w:spacing w:before="60" w:after="60"/>
        <w:jc w:val="both"/>
      </w:pPr>
      <w:r>
        <w:t>Technik usług kelnerskich.</w:t>
      </w:r>
    </w:p>
    <w:bookmarkEnd w:id="3"/>
    <w:p w14:paraId="1C4A988C" w14:textId="470B15F6" w:rsidR="00E61F06" w:rsidRPr="00E61F06" w:rsidRDefault="00E61F06" w:rsidP="00E61F06">
      <w:pPr>
        <w:pStyle w:val="ListParagraph"/>
        <w:numPr>
          <w:ilvl w:val="0"/>
          <w:numId w:val="45"/>
        </w:numPr>
        <w:tabs>
          <w:tab w:val="left" w:pos="284"/>
        </w:tabs>
        <w:spacing w:after="0"/>
        <w:jc w:val="both"/>
        <w:rPr>
          <w:rFonts w:asciiTheme="majorHAnsi" w:hAnsiTheme="majorHAnsi" w:cstheme="majorHAnsi"/>
        </w:rPr>
      </w:pPr>
      <w:r w:rsidRPr="00E61F06">
        <w:rPr>
          <w:rFonts w:asciiTheme="majorHAnsi" w:hAnsiTheme="majorHAnsi" w:cstheme="majorHAnsi"/>
        </w:rPr>
        <w:t>Zamówienie będzie realizowane wg następujących założeń:</w:t>
      </w:r>
    </w:p>
    <w:p w14:paraId="3800D41E" w14:textId="2160B5C3" w:rsidR="00E61F06" w:rsidRPr="00675604" w:rsidRDefault="00E61F06" w:rsidP="00E61F06">
      <w:pPr>
        <w:pStyle w:val="ListParagraph"/>
        <w:numPr>
          <w:ilvl w:val="1"/>
          <w:numId w:val="44"/>
        </w:numPr>
        <w:tabs>
          <w:tab w:val="left" w:pos="284"/>
        </w:tabs>
        <w:spacing w:after="0"/>
        <w:ind w:left="1208" w:hanging="357"/>
        <w:jc w:val="both"/>
        <w:rPr>
          <w:bCs/>
        </w:rPr>
      </w:pPr>
      <w:r>
        <w:rPr>
          <w:bCs/>
        </w:rPr>
        <w:t xml:space="preserve">Wykonawca przygotuje listę Szkół do, których skieruje (za pośrednictwem poczty elektronicznej, poczty tradycyjnej lub w formie telefonicznej) prośbę o przesłanie na wskazany adres e-mail Zamawiającego lub adres korespondencyjny: </w:t>
      </w:r>
      <w:r w:rsidRPr="002B70D7">
        <w:rPr>
          <w:bCs/>
        </w:rPr>
        <w:t>Erra Sp. z o.o. ,</w:t>
      </w:r>
      <w:r w:rsidRPr="000D614B">
        <w:rPr>
          <w:bCs/>
        </w:rPr>
        <w:t xml:space="preserve"> ul. Marconich 2, lok. 10, 02-954 Warszawa</w:t>
      </w:r>
      <w:r>
        <w:rPr>
          <w:bCs/>
        </w:rPr>
        <w:t>) deklaracji (dalej Deklaracji) potwierdzających w jakim stopniu Szkoły wykorzystują elementy Modeli.</w:t>
      </w:r>
    </w:p>
    <w:p w14:paraId="12D64464" w14:textId="59F036D1" w:rsidR="00E61F06" w:rsidRPr="002B70D7" w:rsidRDefault="00E61F06" w:rsidP="00E61F06">
      <w:pPr>
        <w:pStyle w:val="ListParagraph"/>
        <w:numPr>
          <w:ilvl w:val="1"/>
          <w:numId w:val="44"/>
        </w:numPr>
        <w:tabs>
          <w:tab w:val="left" w:pos="284"/>
        </w:tabs>
        <w:spacing w:after="0"/>
        <w:ind w:left="1208" w:hanging="357"/>
        <w:jc w:val="both"/>
        <w:rPr>
          <w:bCs/>
        </w:rPr>
      </w:pPr>
      <w:r>
        <w:rPr>
          <w:bCs/>
        </w:rPr>
        <w:t>Deklaracje przesyłane przez Szkoły w formie elektronicznej (np. wiadomość e-mail przesłana za pośrednictwem poczty elektronicznej lub scan podpisanej deklaracji) lub w formie papierowej zostaną podpisane przez przedstawicieli Szkół (np. nauczycieli kształcących w danej Szkole w danym zawodzie, członka dyrekcji danej Szkoły).</w:t>
      </w:r>
    </w:p>
    <w:p w14:paraId="410A5A5D" w14:textId="77777777" w:rsidR="00E61F06" w:rsidRPr="006B22E4" w:rsidRDefault="00E61F06" w:rsidP="00E61F06">
      <w:pPr>
        <w:pStyle w:val="ListParagraph"/>
        <w:numPr>
          <w:ilvl w:val="1"/>
          <w:numId w:val="44"/>
        </w:numPr>
        <w:tabs>
          <w:tab w:val="left" w:pos="284"/>
        </w:tabs>
        <w:spacing w:after="0"/>
        <w:ind w:left="1208" w:hanging="357"/>
        <w:jc w:val="both"/>
        <w:rPr>
          <w:bCs/>
        </w:rPr>
      </w:pPr>
      <w:r>
        <w:rPr>
          <w:bCs/>
        </w:rPr>
        <w:t>Deklaracje podpisane przez Szkoły nie mogą być datowane później niż 29 lutego 2020 r., przy czym dopuszczalne jest przesyłanie przez Szkoły Deklaracji po wskazanym terminie 29 lutego 2020 r. jednak nie później jak do 31 marca 2020 r. o ile data podpisania Deklaracji przez przedstawiciela Szkoły nie będzie późniejsza niż 29 lutego 2020 r.</w:t>
      </w:r>
    </w:p>
    <w:bookmarkEnd w:id="2"/>
    <w:p w14:paraId="6C930DEE" w14:textId="77777777" w:rsidR="00E61F06" w:rsidRDefault="00DA7326" w:rsidP="00E61F06">
      <w:pPr>
        <w:pStyle w:val="ListParagraph"/>
        <w:numPr>
          <w:ilvl w:val="0"/>
          <w:numId w:val="45"/>
        </w:numPr>
        <w:tabs>
          <w:tab w:val="left" w:pos="284"/>
        </w:tabs>
        <w:spacing w:after="0"/>
        <w:jc w:val="both"/>
        <w:rPr>
          <w:rFonts w:asciiTheme="majorHAnsi" w:hAnsiTheme="majorHAnsi" w:cstheme="majorHAnsi"/>
        </w:rPr>
      </w:pPr>
      <w:r w:rsidRPr="00E61F06">
        <w:rPr>
          <w:rFonts w:asciiTheme="majorHAnsi" w:hAnsiTheme="majorHAnsi" w:cstheme="majorHAnsi"/>
        </w:rPr>
        <w:t xml:space="preserve">Wykonawca będzie realizował Zamówienie na podstawie umowy </w:t>
      </w:r>
      <w:r w:rsidR="00537399" w:rsidRPr="00E61F06">
        <w:rPr>
          <w:rFonts w:asciiTheme="majorHAnsi" w:hAnsiTheme="majorHAnsi" w:cstheme="majorHAnsi"/>
        </w:rPr>
        <w:t>zlecenie</w:t>
      </w:r>
      <w:r w:rsidR="0069332E" w:rsidRPr="00E61F06">
        <w:rPr>
          <w:rFonts w:asciiTheme="majorHAnsi" w:hAnsiTheme="majorHAnsi" w:cstheme="majorHAnsi"/>
        </w:rPr>
        <w:t xml:space="preserve"> </w:t>
      </w:r>
      <w:r w:rsidRPr="00E61F06">
        <w:rPr>
          <w:rFonts w:asciiTheme="majorHAnsi" w:hAnsiTheme="majorHAnsi" w:cstheme="majorHAnsi"/>
        </w:rPr>
        <w:t>zawartej z Zamawiającym.</w:t>
      </w:r>
    </w:p>
    <w:p w14:paraId="37C1CF2A" w14:textId="5F26BFA5" w:rsidR="00E61F06" w:rsidRPr="00E61F06" w:rsidRDefault="00E61F06" w:rsidP="00E61F06">
      <w:pPr>
        <w:pStyle w:val="ListParagraph"/>
        <w:numPr>
          <w:ilvl w:val="0"/>
          <w:numId w:val="45"/>
        </w:numPr>
        <w:tabs>
          <w:tab w:val="left" w:pos="284"/>
        </w:tabs>
        <w:spacing w:after="0"/>
        <w:jc w:val="both"/>
        <w:rPr>
          <w:rFonts w:asciiTheme="majorHAnsi" w:hAnsiTheme="majorHAnsi" w:cstheme="majorHAnsi"/>
        </w:rPr>
      </w:pPr>
      <w:r w:rsidRPr="00E61F06">
        <w:rPr>
          <w:b/>
        </w:rPr>
        <w:t>Wykonawca</w:t>
      </w:r>
      <w:r w:rsidRPr="000D614B">
        <w:t xml:space="preserve"> zobowiązuje się uwzględnić w realizacji Umowy </w:t>
      </w:r>
      <w:r w:rsidRPr="00E61F06">
        <w:rPr>
          <w:i/>
        </w:rPr>
        <w:t>Wytyczne w zakresie realizacji zasady równości szans i niedyskryminacji, w tym dostępności dla osób z niepełnosprawnościami oraz zasady równości szans kobiet i mężczyzn</w:t>
      </w:r>
      <w:r w:rsidRPr="000D614B">
        <w:t xml:space="preserve"> w ramach funduszy unijnych na lata 2014-2020, obowiązujące w momencie zawarcia umowy, w tym:</w:t>
      </w:r>
    </w:p>
    <w:p w14:paraId="4672AA7D" w14:textId="77777777" w:rsidR="00E61F06" w:rsidRDefault="00E61F06" w:rsidP="00E61F06">
      <w:pPr>
        <w:pStyle w:val="ListParagraph"/>
        <w:numPr>
          <w:ilvl w:val="0"/>
          <w:numId w:val="47"/>
        </w:numPr>
        <w:suppressAutoHyphens w:val="0"/>
        <w:spacing w:after="0"/>
        <w:ind w:left="1151" w:hanging="357"/>
        <w:jc w:val="both"/>
      </w:pPr>
      <w:r w:rsidRPr="000D614B">
        <w:t>stosować język i grafikę wrażliwe lub neutralne ze względu na płeć,</w:t>
      </w:r>
    </w:p>
    <w:p w14:paraId="5F27AFB0" w14:textId="1CA2EDC8" w:rsidR="00E61F06" w:rsidRPr="000D614B" w:rsidRDefault="00E61F06" w:rsidP="00E61F06">
      <w:pPr>
        <w:pStyle w:val="ListParagraph"/>
        <w:numPr>
          <w:ilvl w:val="0"/>
          <w:numId w:val="47"/>
        </w:numPr>
        <w:suppressAutoHyphens w:val="0"/>
        <w:spacing w:after="0"/>
        <w:ind w:left="1151" w:hanging="357"/>
        <w:jc w:val="both"/>
      </w:pPr>
      <w:r w:rsidRPr="000D614B">
        <w:t xml:space="preserve">uwzględniać </w:t>
      </w:r>
      <w:r>
        <w:t xml:space="preserve">kategorię płci </w:t>
      </w:r>
      <w:r w:rsidRPr="000D614B">
        <w:t xml:space="preserve">w statystykach odnoszących się do </w:t>
      </w:r>
      <w:r>
        <w:t>monitorowania wskaźnika liczby Szkół</w:t>
      </w:r>
      <w:r w:rsidRPr="000D614B">
        <w:t>.</w:t>
      </w:r>
    </w:p>
    <w:p w14:paraId="37A05588" w14:textId="77777777" w:rsidR="000C169A" w:rsidRDefault="000C169A">
      <w:pPr>
        <w:suppressAutoHyphens w:val="0"/>
        <w:spacing w:after="0" w:line="240" w:lineRule="auto"/>
        <w:rPr>
          <w:b/>
          <w:bCs/>
        </w:rPr>
      </w:pPr>
      <w:r>
        <w:rPr>
          <w:b/>
          <w:bCs/>
        </w:rPr>
        <w:br w:type="page"/>
      </w:r>
    </w:p>
    <w:p w14:paraId="26053E30" w14:textId="1351791F" w:rsidR="00E61F06" w:rsidRPr="000C169A" w:rsidRDefault="00E61F06" w:rsidP="00E61F06">
      <w:pPr>
        <w:pStyle w:val="BodyText"/>
        <w:numPr>
          <w:ilvl w:val="0"/>
          <w:numId w:val="45"/>
        </w:numPr>
        <w:tabs>
          <w:tab w:val="left" w:pos="284"/>
          <w:tab w:val="left" w:pos="360"/>
        </w:tabs>
        <w:spacing w:before="60" w:after="60"/>
        <w:jc w:val="both"/>
        <w:rPr>
          <w:b/>
          <w:bCs/>
        </w:rPr>
      </w:pPr>
      <w:r w:rsidRPr="000C169A">
        <w:rPr>
          <w:b/>
          <w:bCs/>
        </w:rPr>
        <w:lastRenderedPageBreak/>
        <w:t>Harmonogram realizacji zamówienia:</w:t>
      </w:r>
    </w:p>
    <w:p w14:paraId="5BAC4BF0" w14:textId="490A2A4A" w:rsidR="00E61F06" w:rsidRPr="000D614B" w:rsidRDefault="00E61F06" w:rsidP="00E61F06">
      <w:pPr>
        <w:pStyle w:val="BodyText"/>
        <w:tabs>
          <w:tab w:val="left" w:pos="284"/>
          <w:tab w:val="left" w:pos="360"/>
        </w:tabs>
        <w:spacing w:before="60" w:after="60"/>
        <w:ind w:left="720"/>
        <w:jc w:val="both"/>
      </w:pPr>
      <w:r w:rsidRPr="000D614B">
        <w:t xml:space="preserve">Umowa zostaje zawarta na czas określony - od dnia jej zawarcia do </w:t>
      </w:r>
      <w:r>
        <w:t>29 lutego 2020 r.</w:t>
      </w:r>
      <w:r w:rsidRPr="000D614B">
        <w:t xml:space="preserve"> przy czym </w:t>
      </w:r>
      <w:r>
        <w:t>dopuszczalne jest aby Deklaracje były przesyłane przez Szkoły po tym terminie, jednak nie później jak do 31 marca 2020 r., pod warunkiem, że będą datowane najpóźniej na 29 lutego 2020 r.</w:t>
      </w:r>
    </w:p>
    <w:p w14:paraId="2CCA3820" w14:textId="77777777" w:rsidR="004B6752" w:rsidRPr="00CE3672" w:rsidRDefault="004B6752" w:rsidP="00DF44C3">
      <w:pPr>
        <w:pStyle w:val="ListParagraph"/>
        <w:spacing w:after="0"/>
        <w:ind w:left="567"/>
        <w:jc w:val="both"/>
        <w:rPr>
          <w:rFonts w:asciiTheme="majorHAnsi" w:hAnsiTheme="majorHAnsi"/>
        </w:rPr>
      </w:pPr>
    </w:p>
    <w:p w14:paraId="611DFBF5" w14:textId="1CBC2F6B" w:rsidR="008F36C9" w:rsidRPr="00E61F06" w:rsidRDefault="008F36C9" w:rsidP="00E61F06">
      <w:pPr>
        <w:pStyle w:val="ListParagraph"/>
        <w:numPr>
          <w:ilvl w:val="0"/>
          <w:numId w:val="2"/>
        </w:numPr>
        <w:spacing w:after="0"/>
        <w:rPr>
          <w:rFonts w:asciiTheme="majorHAnsi" w:hAnsiTheme="majorHAnsi" w:cstheme="majorHAnsi"/>
          <w:b/>
        </w:rPr>
      </w:pPr>
      <w:r w:rsidRPr="00E61F06">
        <w:rPr>
          <w:rFonts w:asciiTheme="majorHAnsi" w:hAnsiTheme="majorHAnsi" w:cstheme="majorHAnsi"/>
          <w:b/>
        </w:rPr>
        <w:t>MIEJSCE i TERMIN SKŁADANIA OFERT</w:t>
      </w:r>
    </w:p>
    <w:p w14:paraId="6A0304AA" w14:textId="2577C961" w:rsidR="00144C2C" w:rsidRPr="00CE3672" w:rsidRDefault="008F36C9" w:rsidP="00144C2C">
      <w:pPr>
        <w:numPr>
          <w:ilvl w:val="1"/>
          <w:numId w:val="7"/>
        </w:numPr>
        <w:tabs>
          <w:tab w:val="left" w:pos="709"/>
        </w:tabs>
        <w:spacing w:after="0"/>
        <w:ind w:left="567" w:hanging="293"/>
        <w:jc w:val="both"/>
        <w:rPr>
          <w:rFonts w:asciiTheme="majorHAnsi" w:hAnsiTheme="majorHAnsi" w:cstheme="majorHAnsi"/>
        </w:rPr>
      </w:pPr>
      <w:r w:rsidRPr="00CE3672">
        <w:rPr>
          <w:rFonts w:asciiTheme="majorHAnsi" w:hAnsiTheme="majorHAnsi" w:cstheme="majorHAnsi"/>
          <w:bCs/>
        </w:rPr>
        <w:t>Oferty należy dostarczyć w formie pisemnej (w zamkniętej kopercie) drogą pocztową</w:t>
      </w:r>
      <w:r w:rsidR="000C797F" w:rsidRPr="00CE3672">
        <w:rPr>
          <w:rFonts w:asciiTheme="majorHAnsi" w:hAnsiTheme="majorHAnsi" w:cstheme="majorHAnsi"/>
          <w:bCs/>
        </w:rPr>
        <w:t>, kurierem</w:t>
      </w:r>
      <w:r w:rsidRPr="00CE3672">
        <w:rPr>
          <w:rFonts w:asciiTheme="majorHAnsi" w:hAnsiTheme="majorHAnsi" w:cstheme="majorHAnsi"/>
          <w:bCs/>
        </w:rPr>
        <w:t xml:space="preserve"> lub osob</w:t>
      </w:r>
      <w:r w:rsidR="002A7D45" w:rsidRPr="00CE3672">
        <w:rPr>
          <w:rFonts w:asciiTheme="majorHAnsi" w:hAnsiTheme="majorHAnsi" w:cstheme="majorHAnsi"/>
          <w:bCs/>
        </w:rPr>
        <w:t xml:space="preserve">iście </w:t>
      </w:r>
      <w:r w:rsidR="0026107C" w:rsidRPr="00CE3672">
        <w:rPr>
          <w:rFonts w:asciiTheme="majorHAnsi" w:hAnsiTheme="majorHAnsi" w:cstheme="majorHAnsi"/>
          <w:bCs/>
        </w:rPr>
        <w:t xml:space="preserve">z dopiskiem </w:t>
      </w:r>
      <w:r w:rsidR="0026107C" w:rsidRPr="00CE3672">
        <w:rPr>
          <w:rFonts w:asciiTheme="majorHAnsi" w:hAnsiTheme="majorHAnsi" w:cstheme="majorHAnsi"/>
          <w:b/>
          <w:bCs/>
        </w:rPr>
        <w:t>„</w:t>
      </w:r>
      <w:r w:rsidR="006A0444">
        <w:rPr>
          <w:rFonts w:asciiTheme="majorHAnsi" w:hAnsiTheme="majorHAnsi" w:cstheme="majorHAnsi"/>
          <w:b/>
          <w:bCs/>
        </w:rPr>
        <w:t>Rozeznanie rynku</w:t>
      </w:r>
      <w:r w:rsidR="000C169A">
        <w:rPr>
          <w:rFonts w:asciiTheme="majorHAnsi" w:hAnsiTheme="majorHAnsi" w:cstheme="majorHAnsi"/>
          <w:b/>
          <w:bCs/>
        </w:rPr>
        <w:t>/</w:t>
      </w:r>
      <w:r w:rsidR="00A86D0B">
        <w:rPr>
          <w:rFonts w:asciiTheme="majorHAnsi" w:hAnsiTheme="majorHAnsi" w:cstheme="majorHAnsi"/>
          <w:b/>
          <w:bCs/>
        </w:rPr>
        <w:t>ERRA</w:t>
      </w:r>
      <w:r w:rsidR="00C61BC1">
        <w:rPr>
          <w:rFonts w:asciiTheme="majorHAnsi" w:hAnsiTheme="majorHAnsi" w:cstheme="majorHAnsi"/>
          <w:b/>
          <w:bCs/>
        </w:rPr>
        <w:t xml:space="preserve"> – ekspert ds. monitorowania</w:t>
      </w:r>
      <w:r w:rsidR="00144C2C" w:rsidRPr="00CE3672">
        <w:rPr>
          <w:rFonts w:asciiTheme="majorHAnsi" w:hAnsiTheme="majorHAnsi" w:cstheme="majorHAnsi"/>
          <w:b/>
          <w:bCs/>
        </w:rPr>
        <w:t>”</w:t>
      </w:r>
      <w:r w:rsidR="0026107C" w:rsidRPr="00CE3672">
        <w:rPr>
          <w:rFonts w:asciiTheme="majorHAnsi" w:hAnsiTheme="majorHAnsi" w:cstheme="majorHAnsi"/>
          <w:bCs/>
        </w:rPr>
        <w:t xml:space="preserve"> do siedziby Zamawiającego</w:t>
      </w:r>
      <w:r w:rsidR="000C797F" w:rsidRPr="00CE3672">
        <w:rPr>
          <w:rFonts w:asciiTheme="majorHAnsi" w:hAnsiTheme="majorHAnsi" w:cstheme="majorHAnsi"/>
          <w:bCs/>
        </w:rPr>
        <w:t>:</w:t>
      </w:r>
    </w:p>
    <w:p w14:paraId="1A66676C" w14:textId="77777777" w:rsidR="004535F6" w:rsidRDefault="00144C2C" w:rsidP="00144C2C">
      <w:pPr>
        <w:tabs>
          <w:tab w:val="left" w:pos="709"/>
        </w:tabs>
        <w:spacing w:after="0"/>
        <w:ind w:left="567"/>
        <w:jc w:val="both"/>
        <w:rPr>
          <w:rFonts w:asciiTheme="majorHAnsi" w:eastAsia="Times New Roman" w:hAnsiTheme="majorHAnsi" w:cstheme="majorHAnsi"/>
          <w:lang w:eastAsia="en-US"/>
        </w:rPr>
      </w:pPr>
      <w:r w:rsidRPr="00CE3672">
        <w:rPr>
          <w:rFonts w:asciiTheme="majorHAnsi" w:eastAsia="Times New Roman" w:hAnsiTheme="majorHAnsi" w:cstheme="majorHAnsi"/>
          <w:lang w:eastAsia="en-US"/>
        </w:rPr>
        <w:t>Erra Sp. z o.o., ul. Marconich 2 lok. 10, 02-954 Warszawa</w:t>
      </w:r>
    </w:p>
    <w:p w14:paraId="7660C33C" w14:textId="32AE64C4" w:rsidR="004535F6" w:rsidRDefault="004535F6" w:rsidP="00144C2C">
      <w:pPr>
        <w:tabs>
          <w:tab w:val="left" w:pos="709"/>
        </w:tabs>
        <w:spacing w:after="0"/>
        <w:ind w:left="567"/>
        <w:jc w:val="both"/>
        <w:rPr>
          <w:rFonts w:asciiTheme="majorHAnsi" w:eastAsia="Times New Roman" w:hAnsiTheme="majorHAnsi" w:cstheme="majorHAnsi"/>
          <w:lang w:eastAsia="en-US"/>
        </w:rPr>
      </w:pPr>
      <w:r>
        <w:rPr>
          <w:rFonts w:asciiTheme="majorHAnsi" w:eastAsia="Times New Roman" w:hAnsiTheme="majorHAnsi" w:cstheme="majorHAnsi"/>
          <w:lang w:eastAsia="en-US"/>
        </w:rPr>
        <w:t>lub</w:t>
      </w:r>
    </w:p>
    <w:p w14:paraId="494FFD24" w14:textId="5F1C51AC" w:rsidR="000C797F" w:rsidRPr="00CE3672" w:rsidRDefault="004535F6" w:rsidP="00144C2C">
      <w:pPr>
        <w:tabs>
          <w:tab w:val="left" w:pos="709"/>
        </w:tabs>
        <w:spacing w:after="0"/>
        <w:ind w:left="567"/>
        <w:jc w:val="both"/>
        <w:rPr>
          <w:rFonts w:asciiTheme="majorHAnsi" w:hAnsiTheme="majorHAnsi" w:cstheme="majorHAnsi"/>
        </w:rPr>
      </w:pPr>
      <w:r>
        <w:rPr>
          <w:rFonts w:asciiTheme="majorHAnsi" w:eastAsia="Times New Roman" w:hAnsiTheme="majorHAnsi" w:cstheme="majorHAnsi"/>
          <w:lang w:eastAsia="en-US"/>
        </w:rPr>
        <w:t xml:space="preserve">w formie elektronicznej na adres e-mail </w:t>
      </w:r>
      <w:hyperlink r:id="rId10" w:history="1">
        <w:r>
          <w:rPr>
            <w:rStyle w:val="Hyperlink"/>
          </w:rPr>
          <w:t>erra.projekt@erra.net.pl</w:t>
        </w:r>
      </w:hyperlink>
      <w:r w:rsidRPr="00FC5AEE">
        <w:rPr>
          <w:rFonts w:asciiTheme="majorHAnsi" w:eastAsia="Times New Roman" w:hAnsiTheme="majorHAnsi" w:cstheme="majorHAnsi"/>
          <w:lang w:eastAsia="en-US"/>
        </w:rPr>
        <w:t xml:space="preserve"> </w:t>
      </w:r>
      <w:r w:rsidR="000C797F" w:rsidRPr="00CE3672">
        <w:rPr>
          <w:rFonts w:asciiTheme="majorHAnsi" w:eastAsia="Times New Roman" w:hAnsiTheme="majorHAnsi" w:cstheme="majorHAnsi"/>
          <w:lang w:eastAsia="en-US"/>
        </w:rPr>
        <w:t xml:space="preserve">z dopiskiem: </w:t>
      </w:r>
      <w:r w:rsidR="000C797F" w:rsidRPr="006A0444">
        <w:rPr>
          <w:rFonts w:asciiTheme="majorHAnsi" w:eastAsia="Times New Roman" w:hAnsiTheme="majorHAnsi" w:cstheme="majorHAnsi"/>
          <w:b/>
          <w:bCs/>
          <w:lang w:eastAsia="en-US"/>
        </w:rPr>
        <w:t>„</w:t>
      </w:r>
      <w:r w:rsidR="006A0444" w:rsidRPr="006A0444">
        <w:rPr>
          <w:rFonts w:asciiTheme="majorHAnsi" w:eastAsia="Times New Roman" w:hAnsiTheme="majorHAnsi" w:cstheme="majorHAnsi"/>
          <w:b/>
          <w:bCs/>
          <w:lang w:eastAsia="en-US"/>
        </w:rPr>
        <w:t>Rozeznanie rynku</w:t>
      </w:r>
      <w:r w:rsidR="000C169A">
        <w:rPr>
          <w:rFonts w:asciiTheme="majorHAnsi" w:eastAsia="Times New Roman" w:hAnsiTheme="majorHAnsi" w:cstheme="majorHAnsi"/>
          <w:b/>
          <w:bCs/>
          <w:lang w:eastAsia="en-US"/>
        </w:rPr>
        <w:t>/</w:t>
      </w:r>
      <w:r w:rsidR="006A0444" w:rsidRPr="006A0444">
        <w:rPr>
          <w:rFonts w:asciiTheme="majorHAnsi" w:eastAsia="Times New Roman" w:hAnsiTheme="majorHAnsi" w:cstheme="majorHAnsi"/>
          <w:b/>
          <w:bCs/>
          <w:lang w:eastAsia="en-US"/>
        </w:rPr>
        <w:t>ERRA</w:t>
      </w:r>
      <w:r w:rsidR="00C61BC1">
        <w:rPr>
          <w:rFonts w:asciiTheme="majorHAnsi" w:eastAsia="Times New Roman" w:hAnsiTheme="majorHAnsi" w:cstheme="majorHAnsi"/>
          <w:b/>
          <w:bCs/>
          <w:lang w:eastAsia="en-US"/>
        </w:rPr>
        <w:t xml:space="preserve"> – ekspert ds. monitorowania</w:t>
      </w:r>
      <w:r w:rsidR="000C797F" w:rsidRPr="00CE3672">
        <w:rPr>
          <w:rFonts w:asciiTheme="majorHAnsi" w:eastAsia="Times New Roman" w:hAnsiTheme="majorHAnsi" w:cstheme="majorHAnsi"/>
          <w:lang w:eastAsia="en-US"/>
        </w:rPr>
        <w:t>”.</w:t>
      </w:r>
      <w:r w:rsidR="000C797F" w:rsidRPr="00CE3672">
        <w:rPr>
          <w:rFonts w:asciiTheme="majorHAnsi" w:hAnsiTheme="majorHAnsi" w:cstheme="majorHAnsi"/>
        </w:rPr>
        <w:t xml:space="preserve"> </w:t>
      </w:r>
    </w:p>
    <w:p w14:paraId="023632D0" w14:textId="7D53A8C5" w:rsidR="008F36C9" w:rsidRPr="00CE3672" w:rsidRDefault="008F36C9" w:rsidP="00DF44C3">
      <w:pPr>
        <w:numPr>
          <w:ilvl w:val="1"/>
          <w:numId w:val="7"/>
        </w:numPr>
        <w:tabs>
          <w:tab w:val="left" w:pos="709"/>
        </w:tabs>
        <w:spacing w:after="0"/>
        <w:ind w:left="567" w:hanging="293"/>
        <w:jc w:val="both"/>
        <w:rPr>
          <w:rFonts w:asciiTheme="majorHAnsi" w:hAnsiTheme="majorHAnsi" w:cstheme="majorHAnsi"/>
        </w:rPr>
      </w:pPr>
      <w:r w:rsidRPr="00CE3672">
        <w:rPr>
          <w:rFonts w:asciiTheme="majorHAnsi" w:hAnsiTheme="majorHAnsi" w:cstheme="majorHAnsi"/>
        </w:rPr>
        <w:t>Termin składania ofert upływa dnia</w:t>
      </w:r>
      <w:r w:rsidR="0023088A" w:rsidRPr="00CE3672">
        <w:rPr>
          <w:rFonts w:asciiTheme="majorHAnsi" w:hAnsiTheme="majorHAnsi" w:cstheme="majorHAnsi"/>
        </w:rPr>
        <w:t xml:space="preserve"> </w:t>
      </w:r>
      <w:r w:rsidR="000C169A">
        <w:rPr>
          <w:rFonts w:asciiTheme="majorHAnsi" w:hAnsiTheme="majorHAnsi" w:cstheme="majorHAnsi"/>
          <w:b/>
          <w:bCs/>
        </w:rPr>
        <w:t>20 września</w:t>
      </w:r>
      <w:r w:rsidR="0023088A" w:rsidRPr="00026D14">
        <w:rPr>
          <w:rFonts w:asciiTheme="majorHAnsi" w:hAnsiTheme="majorHAnsi" w:cstheme="majorHAnsi"/>
          <w:b/>
          <w:bCs/>
        </w:rPr>
        <w:t xml:space="preserve"> 2019 r.</w:t>
      </w:r>
      <w:r w:rsidRPr="00CE3672">
        <w:rPr>
          <w:rFonts w:asciiTheme="majorHAnsi" w:hAnsiTheme="majorHAnsi" w:cstheme="majorHAnsi"/>
        </w:rPr>
        <w:t xml:space="preserve"> </w:t>
      </w:r>
    </w:p>
    <w:p w14:paraId="74480E21" w14:textId="77777777" w:rsidR="008F36C9" w:rsidRPr="00CE3672" w:rsidRDefault="008F36C9" w:rsidP="00DF44C3">
      <w:pPr>
        <w:pStyle w:val="Tekstpodstawowy31"/>
        <w:spacing w:after="0"/>
        <w:ind w:left="558"/>
        <w:rPr>
          <w:rFonts w:asciiTheme="majorHAnsi" w:hAnsiTheme="majorHAnsi" w:cstheme="majorHAnsi"/>
          <w:sz w:val="22"/>
          <w:szCs w:val="22"/>
        </w:rPr>
      </w:pPr>
      <w:r w:rsidRPr="00CE3672">
        <w:rPr>
          <w:rFonts w:asciiTheme="majorHAnsi" w:hAnsiTheme="majorHAnsi" w:cstheme="majorHAnsi"/>
          <w:b/>
          <w:sz w:val="22"/>
          <w:szCs w:val="22"/>
          <w:u w:val="single"/>
        </w:rPr>
        <w:t>UWAGA!</w:t>
      </w:r>
      <w:r w:rsidRPr="00CE3672">
        <w:rPr>
          <w:rFonts w:asciiTheme="majorHAnsi" w:hAnsiTheme="majorHAnsi" w:cstheme="majorHAnsi"/>
          <w:sz w:val="22"/>
          <w:szCs w:val="22"/>
        </w:rPr>
        <w:t xml:space="preserve"> Liczy się data i godzina złożenia oferty do miejsca wyznaczo</w:t>
      </w:r>
      <w:r w:rsidR="00300FB2" w:rsidRPr="00CE3672">
        <w:rPr>
          <w:rFonts w:asciiTheme="majorHAnsi" w:hAnsiTheme="majorHAnsi" w:cstheme="majorHAnsi"/>
          <w:sz w:val="22"/>
          <w:szCs w:val="22"/>
        </w:rPr>
        <w:t>nego w siedzibie Zamawiającego.</w:t>
      </w:r>
    </w:p>
    <w:p w14:paraId="0B530D84" w14:textId="77777777" w:rsidR="001C527C" w:rsidRPr="00CE3672" w:rsidRDefault="001C527C" w:rsidP="00DF44C3">
      <w:pPr>
        <w:pStyle w:val="Tekstpodstawowy31"/>
        <w:spacing w:after="0"/>
        <w:rPr>
          <w:rFonts w:asciiTheme="majorHAnsi" w:hAnsiTheme="majorHAnsi" w:cstheme="majorHAnsi"/>
          <w:sz w:val="22"/>
          <w:szCs w:val="22"/>
        </w:rPr>
      </w:pPr>
    </w:p>
    <w:p w14:paraId="636C3260" w14:textId="4E4E2305" w:rsidR="008F36C9" w:rsidRPr="00CE3672" w:rsidRDefault="008F36C9" w:rsidP="00E61F06">
      <w:pPr>
        <w:numPr>
          <w:ilvl w:val="0"/>
          <w:numId w:val="2"/>
        </w:numPr>
        <w:tabs>
          <w:tab w:val="left" w:pos="426"/>
        </w:tabs>
        <w:spacing w:after="0"/>
        <w:rPr>
          <w:rFonts w:asciiTheme="majorHAnsi" w:hAnsiTheme="majorHAnsi" w:cstheme="majorHAnsi"/>
          <w:b/>
          <w:bCs/>
        </w:rPr>
      </w:pPr>
      <w:r w:rsidRPr="00CE3672">
        <w:rPr>
          <w:rFonts w:asciiTheme="majorHAnsi" w:hAnsiTheme="majorHAnsi" w:cstheme="majorHAnsi"/>
          <w:b/>
          <w:bCs/>
        </w:rPr>
        <w:t>OPIS WARUNKÓW STAWIANYCH OFERENTOM</w:t>
      </w:r>
    </w:p>
    <w:p w14:paraId="48D56F2E" w14:textId="77777777" w:rsidR="00A06D0E" w:rsidRPr="00CE3672" w:rsidRDefault="00A06D0E" w:rsidP="00DF44C3">
      <w:pPr>
        <w:pStyle w:val="BodyText2"/>
        <w:spacing w:after="0"/>
        <w:ind w:hanging="283"/>
        <w:rPr>
          <w:rFonts w:asciiTheme="majorHAnsi" w:hAnsiTheme="majorHAnsi" w:cstheme="majorHAnsi"/>
          <w:sz w:val="22"/>
        </w:rPr>
      </w:pPr>
      <w:r w:rsidRPr="00CE3672">
        <w:rPr>
          <w:rFonts w:asciiTheme="majorHAnsi" w:hAnsiTheme="majorHAnsi" w:cstheme="majorHAnsi"/>
          <w:sz w:val="22"/>
        </w:rPr>
        <w:t xml:space="preserve">O udzielenie zamówienia mogą ubiegać się </w:t>
      </w:r>
      <w:r w:rsidR="002967A8" w:rsidRPr="00CE3672">
        <w:rPr>
          <w:rFonts w:asciiTheme="majorHAnsi" w:hAnsiTheme="majorHAnsi" w:cstheme="majorHAnsi"/>
          <w:sz w:val="22"/>
        </w:rPr>
        <w:t xml:space="preserve">Oferenci </w:t>
      </w:r>
      <w:r w:rsidRPr="00CE3672">
        <w:rPr>
          <w:rFonts w:asciiTheme="majorHAnsi" w:hAnsiTheme="majorHAnsi" w:cstheme="majorHAnsi"/>
          <w:sz w:val="22"/>
        </w:rPr>
        <w:t>spełniający poniższe warunki:</w:t>
      </w:r>
    </w:p>
    <w:p w14:paraId="3831B38C" w14:textId="4DCFDD1D" w:rsidR="00281369" w:rsidRDefault="0023088A" w:rsidP="00E61F06">
      <w:pPr>
        <w:pStyle w:val="ListParagraph"/>
        <w:numPr>
          <w:ilvl w:val="1"/>
          <w:numId w:val="2"/>
        </w:numPr>
        <w:tabs>
          <w:tab w:val="left" w:pos="-2880"/>
          <w:tab w:val="left" w:pos="709"/>
        </w:tabs>
        <w:spacing w:after="0"/>
        <w:ind w:left="709" w:hanging="283"/>
        <w:jc w:val="both"/>
        <w:rPr>
          <w:rFonts w:asciiTheme="majorHAnsi" w:hAnsiTheme="majorHAnsi" w:cstheme="majorHAnsi"/>
        </w:rPr>
      </w:pPr>
      <w:bookmarkStart w:id="4" w:name="_Hlk18615139"/>
      <w:bookmarkStart w:id="5" w:name="_Hlk18614629"/>
      <w:r w:rsidRPr="003225ED">
        <w:rPr>
          <w:rFonts w:asciiTheme="majorHAnsi" w:hAnsiTheme="majorHAnsi" w:cstheme="majorHAnsi"/>
        </w:rPr>
        <w:t xml:space="preserve">Ekspert realizujący zamówienie posiada </w:t>
      </w:r>
      <w:r w:rsidR="005424EF">
        <w:rPr>
          <w:rFonts w:asciiTheme="majorHAnsi" w:hAnsiTheme="majorHAnsi" w:cstheme="majorHAnsi"/>
        </w:rPr>
        <w:t xml:space="preserve">co najmniej </w:t>
      </w:r>
      <w:r w:rsidR="000C169A">
        <w:rPr>
          <w:rFonts w:asciiTheme="majorHAnsi" w:hAnsiTheme="majorHAnsi" w:cstheme="majorHAnsi"/>
        </w:rPr>
        <w:t>2</w:t>
      </w:r>
      <w:r w:rsidR="005424EF">
        <w:rPr>
          <w:rFonts w:asciiTheme="majorHAnsi" w:hAnsiTheme="majorHAnsi" w:cstheme="majorHAnsi"/>
        </w:rPr>
        <w:t xml:space="preserve"> (</w:t>
      </w:r>
      <w:r w:rsidR="000C169A">
        <w:rPr>
          <w:rFonts w:asciiTheme="majorHAnsi" w:hAnsiTheme="majorHAnsi" w:cstheme="majorHAnsi"/>
        </w:rPr>
        <w:t>dw</w:t>
      </w:r>
      <w:r w:rsidR="001D4DAF">
        <w:rPr>
          <w:rFonts w:asciiTheme="majorHAnsi" w:hAnsiTheme="majorHAnsi" w:cstheme="majorHAnsi"/>
        </w:rPr>
        <w:t>u</w:t>
      </w:r>
      <w:r w:rsidR="005424EF">
        <w:rPr>
          <w:rFonts w:asciiTheme="majorHAnsi" w:hAnsiTheme="majorHAnsi" w:cstheme="majorHAnsi"/>
        </w:rPr>
        <w:t>)</w:t>
      </w:r>
      <w:r w:rsidR="000C169A">
        <w:rPr>
          <w:rFonts w:asciiTheme="majorHAnsi" w:hAnsiTheme="majorHAnsi" w:cstheme="majorHAnsi"/>
        </w:rPr>
        <w:t xml:space="preserve"> </w:t>
      </w:r>
      <w:r w:rsidR="005424EF">
        <w:rPr>
          <w:rFonts w:asciiTheme="majorHAnsi" w:hAnsiTheme="majorHAnsi" w:cstheme="majorHAnsi"/>
        </w:rPr>
        <w:t>le</w:t>
      </w:r>
      <w:r w:rsidR="00B720D2">
        <w:rPr>
          <w:rFonts w:asciiTheme="majorHAnsi" w:hAnsiTheme="majorHAnsi" w:cstheme="majorHAnsi"/>
        </w:rPr>
        <w:t>t</w:t>
      </w:r>
      <w:r w:rsidR="005424EF">
        <w:rPr>
          <w:rFonts w:asciiTheme="majorHAnsi" w:hAnsiTheme="majorHAnsi" w:cstheme="majorHAnsi"/>
        </w:rPr>
        <w:t>ni</w:t>
      </w:r>
      <w:r w:rsidR="000C169A">
        <w:rPr>
          <w:rFonts w:asciiTheme="majorHAnsi" w:hAnsiTheme="majorHAnsi" w:cstheme="majorHAnsi"/>
        </w:rPr>
        <w:t>e</w:t>
      </w:r>
      <w:r w:rsidR="005424EF">
        <w:rPr>
          <w:rFonts w:asciiTheme="majorHAnsi" w:hAnsiTheme="majorHAnsi" w:cstheme="majorHAnsi"/>
        </w:rPr>
        <w:t xml:space="preserve"> </w:t>
      </w:r>
      <w:r w:rsidRPr="003225ED">
        <w:rPr>
          <w:rFonts w:asciiTheme="majorHAnsi" w:hAnsiTheme="majorHAnsi" w:cstheme="majorHAnsi"/>
        </w:rPr>
        <w:t>doświadczenie w</w:t>
      </w:r>
      <w:r w:rsidR="001D4DAF">
        <w:rPr>
          <w:rFonts w:asciiTheme="majorHAnsi" w:hAnsiTheme="majorHAnsi" w:cstheme="majorHAnsi"/>
        </w:rPr>
        <w:t>e</w:t>
      </w:r>
      <w:r w:rsidRPr="003225ED">
        <w:rPr>
          <w:rFonts w:asciiTheme="majorHAnsi" w:hAnsiTheme="majorHAnsi" w:cstheme="majorHAnsi"/>
        </w:rPr>
        <w:t xml:space="preserve"> </w:t>
      </w:r>
      <w:r w:rsidR="00281369">
        <w:rPr>
          <w:rFonts w:asciiTheme="majorHAnsi" w:hAnsiTheme="majorHAnsi" w:cstheme="majorHAnsi"/>
        </w:rPr>
        <w:t xml:space="preserve">współpracy ze szkołami w zakresie </w:t>
      </w:r>
      <w:r w:rsidR="001D4DAF">
        <w:rPr>
          <w:rFonts w:asciiTheme="majorHAnsi" w:hAnsiTheme="majorHAnsi" w:cstheme="majorHAnsi"/>
        </w:rPr>
        <w:t xml:space="preserve">organizacji/planowania/koordynowania/realizacji </w:t>
      </w:r>
      <w:r w:rsidR="00281369">
        <w:rPr>
          <w:rFonts w:asciiTheme="majorHAnsi" w:hAnsiTheme="majorHAnsi" w:cstheme="majorHAnsi"/>
        </w:rPr>
        <w:t xml:space="preserve">praktycznej nauki zawodów z branży hotelarskiej </w:t>
      </w:r>
      <w:r w:rsidR="001D4DAF">
        <w:rPr>
          <w:rFonts w:asciiTheme="majorHAnsi" w:hAnsiTheme="majorHAnsi" w:cstheme="majorHAnsi"/>
        </w:rPr>
        <w:t>i/</w:t>
      </w:r>
      <w:r w:rsidR="00281369">
        <w:rPr>
          <w:rFonts w:asciiTheme="majorHAnsi" w:hAnsiTheme="majorHAnsi" w:cstheme="majorHAnsi"/>
        </w:rPr>
        <w:t xml:space="preserve">lub gastronomicznej </w:t>
      </w:r>
      <w:r w:rsidR="001D4DAF">
        <w:rPr>
          <w:rFonts w:asciiTheme="majorHAnsi" w:hAnsiTheme="majorHAnsi" w:cstheme="majorHAnsi"/>
        </w:rPr>
        <w:t>i/</w:t>
      </w:r>
      <w:r w:rsidR="00281369">
        <w:rPr>
          <w:rFonts w:asciiTheme="majorHAnsi" w:hAnsiTheme="majorHAnsi" w:cstheme="majorHAnsi"/>
        </w:rPr>
        <w:t>lub turystycznej.</w:t>
      </w:r>
    </w:p>
    <w:bookmarkEnd w:id="4"/>
    <w:bookmarkEnd w:id="5"/>
    <w:p w14:paraId="63140AB0" w14:textId="254D2EDF" w:rsidR="00AB476E" w:rsidRPr="004F6E8A" w:rsidRDefault="00B6386F" w:rsidP="00E61F06">
      <w:pPr>
        <w:pStyle w:val="ListParagraph"/>
        <w:numPr>
          <w:ilvl w:val="1"/>
          <w:numId w:val="2"/>
        </w:numPr>
        <w:tabs>
          <w:tab w:val="left" w:pos="-2880"/>
          <w:tab w:val="left" w:pos="709"/>
        </w:tabs>
        <w:spacing w:after="0"/>
        <w:ind w:left="709" w:hanging="283"/>
        <w:jc w:val="both"/>
        <w:rPr>
          <w:rFonts w:cs="Arial"/>
        </w:rPr>
      </w:pPr>
      <w:r w:rsidRPr="00CE3672">
        <w:t>Ekspert realizujący Zamówienie n</w:t>
      </w:r>
      <w:r w:rsidR="00AB476E" w:rsidRPr="00CE3672">
        <w:t>ie jest zatrudniony w ramach stosunku pracy w instytucjach uczestniczących w realizacji programów operacyjnych, określonych w Wytycznych, chyba, że nie zachodzi konflikt interesów lub podwójne finansowanie, w rozumieniu Wytycznych</w:t>
      </w:r>
      <w:r w:rsidR="0065154C">
        <w:t>.</w:t>
      </w:r>
    </w:p>
    <w:p w14:paraId="12EAEC57" w14:textId="2DEB3E19" w:rsidR="00356EDF" w:rsidRPr="00CE3672" w:rsidRDefault="00356EDF" w:rsidP="00DF44C3">
      <w:pPr>
        <w:suppressAutoHyphens w:val="0"/>
        <w:spacing w:after="0"/>
        <w:rPr>
          <w:rFonts w:asciiTheme="majorHAnsi" w:hAnsiTheme="majorHAnsi" w:cstheme="majorHAnsi"/>
          <w:b/>
        </w:rPr>
      </w:pPr>
    </w:p>
    <w:p w14:paraId="59797662" w14:textId="77777777" w:rsidR="00FA6A18" w:rsidRPr="00CE3672" w:rsidRDefault="008F36C9" w:rsidP="00E61F06">
      <w:pPr>
        <w:numPr>
          <w:ilvl w:val="0"/>
          <w:numId w:val="2"/>
        </w:numPr>
        <w:tabs>
          <w:tab w:val="left" w:pos="426"/>
          <w:tab w:val="left" w:pos="8352"/>
        </w:tabs>
        <w:spacing w:after="0"/>
        <w:rPr>
          <w:rFonts w:asciiTheme="majorHAnsi" w:hAnsiTheme="majorHAnsi" w:cstheme="majorHAnsi"/>
          <w:b/>
        </w:rPr>
      </w:pPr>
      <w:bookmarkStart w:id="6" w:name="_Hlk25008731"/>
      <w:r w:rsidRPr="00CE3672">
        <w:rPr>
          <w:rFonts w:asciiTheme="majorHAnsi" w:hAnsiTheme="majorHAnsi" w:cstheme="majorHAnsi"/>
          <w:b/>
        </w:rPr>
        <w:t>OŚWIADCZENIA LUB DOKUMENTY WYMAGANE W OFERCIE</w:t>
      </w:r>
    </w:p>
    <w:p w14:paraId="025D3B4D" w14:textId="182BDB37" w:rsidR="000F56B8" w:rsidRPr="00CE3672" w:rsidRDefault="004535F6" w:rsidP="004535F6">
      <w:pPr>
        <w:tabs>
          <w:tab w:val="left" w:pos="426"/>
          <w:tab w:val="left" w:pos="8352"/>
        </w:tabs>
        <w:spacing w:after="0"/>
        <w:ind w:left="435"/>
        <w:rPr>
          <w:rFonts w:asciiTheme="majorHAnsi" w:hAnsiTheme="majorHAnsi" w:cstheme="majorHAnsi"/>
        </w:rPr>
      </w:pPr>
      <w:r>
        <w:rPr>
          <w:rFonts w:asciiTheme="majorHAnsi" w:hAnsiTheme="majorHAnsi" w:cstheme="majorHAnsi"/>
        </w:rPr>
        <w:t>Oferenci składają ofertę</w:t>
      </w:r>
      <w:r w:rsidR="008F36C9" w:rsidRPr="00CE3672">
        <w:rPr>
          <w:rFonts w:asciiTheme="majorHAnsi" w:hAnsiTheme="majorHAnsi" w:cstheme="majorHAnsi"/>
        </w:rPr>
        <w:t xml:space="preserve">, zgodną w treści ze wzorem stanowiącym </w:t>
      </w:r>
      <w:r w:rsidR="008F36C9" w:rsidRPr="00CE3672">
        <w:rPr>
          <w:rFonts w:asciiTheme="majorHAnsi" w:hAnsiTheme="majorHAnsi" w:cstheme="majorHAnsi"/>
          <w:b/>
        </w:rPr>
        <w:t>załącznik nr 1</w:t>
      </w:r>
      <w:r w:rsidR="008F36C9" w:rsidRPr="00CE3672">
        <w:rPr>
          <w:rFonts w:asciiTheme="majorHAnsi" w:hAnsiTheme="majorHAnsi" w:cstheme="majorHAnsi"/>
        </w:rPr>
        <w:t>.</w:t>
      </w:r>
    </w:p>
    <w:p w14:paraId="646BE348" w14:textId="39F4C61D" w:rsidR="00401B8C" w:rsidRDefault="00401B8C">
      <w:pPr>
        <w:suppressAutoHyphens w:val="0"/>
        <w:spacing w:after="0" w:line="240" w:lineRule="auto"/>
        <w:rPr>
          <w:rFonts w:asciiTheme="majorHAnsi" w:hAnsiTheme="majorHAnsi" w:cstheme="majorHAnsi"/>
          <w:b/>
        </w:rPr>
      </w:pPr>
    </w:p>
    <w:p w14:paraId="28FE6EB6" w14:textId="6DAB6C6F" w:rsidR="00EF3A42" w:rsidRDefault="008F36C9" w:rsidP="00E61F06">
      <w:pPr>
        <w:pStyle w:val="ListParagraph"/>
        <w:numPr>
          <w:ilvl w:val="0"/>
          <w:numId w:val="2"/>
        </w:numPr>
        <w:spacing w:after="0"/>
        <w:rPr>
          <w:rFonts w:asciiTheme="majorHAnsi" w:hAnsiTheme="majorHAnsi" w:cstheme="majorHAnsi"/>
          <w:b/>
        </w:rPr>
      </w:pPr>
      <w:r w:rsidRPr="00FA6A18">
        <w:rPr>
          <w:rFonts w:asciiTheme="majorHAnsi" w:hAnsiTheme="majorHAnsi" w:cstheme="majorHAnsi"/>
          <w:b/>
        </w:rPr>
        <w:t>WYKAZ ZAŁĄCZNIKÓW</w:t>
      </w:r>
    </w:p>
    <w:p w14:paraId="6340E3E9" w14:textId="37A4473A" w:rsidR="00553704" w:rsidRPr="006A0444" w:rsidRDefault="008F36C9" w:rsidP="006A0444">
      <w:pPr>
        <w:pStyle w:val="ListParagraph"/>
        <w:spacing w:after="0"/>
        <w:ind w:left="435"/>
        <w:rPr>
          <w:rFonts w:asciiTheme="majorHAnsi" w:hAnsiTheme="majorHAnsi" w:cstheme="majorHAnsi"/>
          <w:b/>
        </w:rPr>
      </w:pPr>
      <w:r w:rsidRPr="00EF3A42">
        <w:rPr>
          <w:rFonts w:asciiTheme="majorHAnsi" w:hAnsiTheme="majorHAnsi" w:cstheme="majorHAnsi"/>
          <w:b/>
        </w:rPr>
        <w:t>Wszystkie załączniki do niniejszego Zapytania stanowią jego integralną część.</w:t>
      </w:r>
    </w:p>
    <w:p w14:paraId="040EC410" w14:textId="2A557B16" w:rsidR="007E693E" w:rsidRDefault="00401B8C" w:rsidP="00553704">
      <w:pPr>
        <w:spacing w:after="0" w:line="360" w:lineRule="auto"/>
        <w:jc w:val="both"/>
        <w:rPr>
          <w:rFonts w:asciiTheme="majorHAnsi" w:hAnsiTheme="majorHAnsi" w:cstheme="majorHAnsi"/>
          <w:bCs/>
        </w:rPr>
      </w:pPr>
      <w:r>
        <w:rPr>
          <w:rFonts w:asciiTheme="majorHAnsi" w:hAnsiTheme="majorHAnsi" w:cstheme="majorHAnsi"/>
          <w:b/>
        </w:rPr>
        <w:tab/>
      </w:r>
      <w:r>
        <w:rPr>
          <w:rFonts w:asciiTheme="majorHAnsi" w:hAnsiTheme="majorHAnsi" w:cstheme="majorHAnsi"/>
          <w:bCs/>
        </w:rPr>
        <w:t>Załącznik nr 1 – Wzór – Oferta</w:t>
      </w:r>
      <w:bookmarkEnd w:id="6"/>
    </w:p>
    <w:sectPr w:rsidR="007E693E" w:rsidSect="003D0D26">
      <w:headerReference w:type="even" r:id="rId11"/>
      <w:headerReference w:type="default" r:id="rId12"/>
      <w:footerReference w:type="even" r:id="rId13"/>
      <w:footerReference w:type="default" r:id="rId14"/>
      <w:headerReference w:type="first" r:id="rId15"/>
      <w:footerReference w:type="first" r:id="rId16"/>
      <w:pgSz w:w="11905" w:h="16837"/>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170A" w14:textId="77777777" w:rsidR="00376EE0" w:rsidRDefault="00376EE0">
      <w:r>
        <w:separator/>
      </w:r>
    </w:p>
  </w:endnote>
  <w:endnote w:type="continuationSeparator" w:id="0">
    <w:p w14:paraId="58BFA038" w14:textId="77777777" w:rsidR="00376EE0" w:rsidRDefault="00376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D47B7" w14:textId="77777777" w:rsidR="00266B55" w:rsidRDefault="00266B5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904B4" w14:textId="77777777" w:rsidR="00E82908" w:rsidRDefault="00E82908">
    <w:pPr>
      <w:pStyle w:val="Footer"/>
      <w:rPr>
        <w:lang w:val="cs-CZ"/>
      </w:rPr>
    </w:pPr>
  </w:p>
  <w:p w14:paraId="11865864" w14:textId="711C5F27" w:rsidR="00E82908" w:rsidRDefault="00266B55" w:rsidP="00D25178">
    <w:pPr>
      <w:pStyle w:val="Footer"/>
      <w:jc w:val="center"/>
    </w:pPr>
    <w:r w:rsidRPr="00E54C73">
      <w:rPr>
        <w:noProof/>
        <w:sz w:val="24"/>
        <w:szCs w:val="24"/>
        <w:lang w:eastAsia="pl-PL"/>
      </w:rPr>
      <w:drawing>
        <wp:inline distT="0" distB="0" distL="0" distR="0" wp14:anchorId="755FF688" wp14:editId="584884D2">
          <wp:extent cx="4682490" cy="605790"/>
          <wp:effectExtent l="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2490" cy="605790"/>
                  </a:xfrm>
                  <a:prstGeom prst="rect">
                    <a:avLst/>
                  </a:prstGeom>
                  <a:noFill/>
                  <a:ln>
                    <a:noFill/>
                  </a:ln>
                </pic:spPr>
              </pic:pic>
            </a:graphicData>
          </a:graphic>
        </wp:inline>
      </w:drawing>
    </w:r>
  </w:p>
  <w:p w14:paraId="69F9B67D" w14:textId="5ACA6DEC" w:rsidR="00E82908" w:rsidRDefault="00E82908" w:rsidP="00D56807">
    <w:pPr>
      <w:pStyle w:val="Footer"/>
      <w:jc w:val="right"/>
    </w:pPr>
    <w:r>
      <w:rPr>
        <w:sz w:val="16"/>
        <w:szCs w:val="16"/>
      </w:rPr>
      <w:t xml:space="preserve">Strona </w:t>
    </w:r>
    <w:r w:rsidR="006F26E8">
      <w:rPr>
        <w:b/>
        <w:sz w:val="16"/>
        <w:szCs w:val="16"/>
      </w:rPr>
      <w:fldChar w:fldCharType="begin"/>
    </w:r>
    <w:r>
      <w:rPr>
        <w:b/>
        <w:sz w:val="16"/>
        <w:szCs w:val="16"/>
      </w:rPr>
      <w:instrText xml:space="preserve"> PAGE </w:instrText>
    </w:r>
    <w:r w:rsidR="006F26E8">
      <w:rPr>
        <w:b/>
        <w:sz w:val="16"/>
        <w:szCs w:val="16"/>
      </w:rPr>
      <w:fldChar w:fldCharType="separate"/>
    </w:r>
    <w:r w:rsidR="00AA74D1">
      <w:rPr>
        <w:b/>
        <w:noProof/>
        <w:sz w:val="16"/>
        <w:szCs w:val="16"/>
      </w:rPr>
      <w:t>1</w:t>
    </w:r>
    <w:r w:rsidR="006F26E8">
      <w:rPr>
        <w:b/>
        <w:sz w:val="16"/>
        <w:szCs w:val="16"/>
      </w:rPr>
      <w:fldChar w:fldCharType="end"/>
    </w:r>
    <w:r>
      <w:rPr>
        <w:sz w:val="16"/>
        <w:szCs w:val="16"/>
      </w:rPr>
      <w:t xml:space="preserve"> z </w:t>
    </w:r>
    <w:r w:rsidR="006F26E8">
      <w:rPr>
        <w:b/>
        <w:sz w:val="16"/>
        <w:szCs w:val="16"/>
      </w:rPr>
      <w:fldChar w:fldCharType="begin"/>
    </w:r>
    <w:r>
      <w:rPr>
        <w:b/>
        <w:sz w:val="16"/>
        <w:szCs w:val="16"/>
      </w:rPr>
      <w:instrText xml:space="preserve"> NUMPAGES \*Arabic </w:instrText>
    </w:r>
    <w:r w:rsidR="006F26E8">
      <w:rPr>
        <w:b/>
        <w:sz w:val="16"/>
        <w:szCs w:val="16"/>
      </w:rPr>
      <w:fldChar w:fldCharType="separate"/>
    </w:r>
    <w:r w:rsidR="00AA74D1">
      <w:rPr>
        <w:b/>
        <w:noProof/>
        <w:sz w:val="16"/>
        <w:szCs w:val="16"/>
      </w:rPr>
      <w:t>3</w:t>
    </w:r>
    <w:r w:rsidR="006F26E8">
      <w:rPr>
        <w:b/>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9C6B9" w14:textId="77777777" w:rsidR="00266B55" w:rsidRDefault="00266B5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8CF30" w14:textId="77777777" w:rsidR="00376EE0" w:rsidRDefault="00376EE0">
      <w:r>
        <w:separator/>
      </w:r>
    </w:p>
  </w:footnote>
  <w:footnote w:type="continuationSeparator" w:id="0">
    <w:p w14:paraId="3883C273" w14:textId="77777777" w:rsidR="00376EE0" w:rsidRDefault="00376E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0AD4B" w14:textId="77777777" w:rsidR="00266B55" w:rsidRDefault="00266B5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957E5" w14:textId="77777777" w:rsidR="00266B55" w:rsidRDefault="00266B5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C6F8" w14:textId="77777777" w:rsidR="00266B55" w:rsidRDefault="00266B5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pStyle w:val="Heading4"/>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A1888E2E"/>
    <w:name w:val="WW8Num2"/>
    <w:lvl w:ilvl="0">
      <w:start w:val="1"/>
      <w:numFmt w:val="lowerLetter"/>
      <w:lvlText w:val="%1)"/>
      <w:lvlJc w:val="left"/>
      <w:pPr>
        <w:tabs>
          <w:tab w:val="num" w:pos="720"/>
        </w:tabs>
        <w:ind w:left="720" w:hanging="360"/>
      </w:pPr>
      <w:rPr>
        <w:rFonts w:ascii="Calibri" w:eastAsia="Calibri" w:hAnsi="Calibri" w:cs="Arial"/>
        <w:b/>
      </w:rPr>
    </w:lvl>
  </w:abstractNum>
  <w:abstractNum w:abstractNumId="2" w15:restartNumberingAfterBreak="0">
    <w:nsid w:val="00000003"/>
    <w:multiLevelType w:val="multilevel"/>
    <w:tmpl w:val="00000003"/>
    <w:name w:val="WW8Num3"/>
    <w:lvl w:ilvl="0">
      <w:start w:val="1"/>
      <w:numFmt w:val="upperRoman"/>
      <w:lvlText w:val="%1."/>
      <w:lvlJc w:val="left"/>
      <w:pPr>
        <w:tabs>
          <w:tab w:val="num" w:pos="1800"/>
        </w:tabs>
        <w:ind w:left="1477" w:hanging="397"/>
      </w:pPr>
      <w:rPr>
        <w:b w:val="0"/>
        <w:color w:val="auto"/>
      </w:rPr>
    </w:lvl>
    <w:lvl w:ilvl="1">
      <w:start w:val="1"/>
      <w:numFmt w:val="decimal"/>
      <w:lvlText w:val="%2."/>
      <w:lvlJc w:val="left"/>
      <w:pPr>
        <w:tabs>
          <w:tab w:val="num" w:pos="587"/>
        </w:tabs>
        <w:ind w:left="454" w:hanging="227"/>
      </w:pPr>
      <w:rPr>
        <w:rFonts w:ascii="Times New Roman" w:hAnsi="Times New Roman"/>
        <w:b w:val="0"/>
        <w:i w:val="0"/>
        <w:caps w:val="0"/>
        <w:smallCaps w:val="0"/>
        <w:strike w:val="0"/>
        <w:dstrike w:val="0"/>
        <w:vanish w:val="0"/>
        <w:color w:val="auto"/>
        <w:position w:val="0"/>
        <w:sz w:val="24"/>
        <w:vertAlign w:val="baseline"/>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multilevel"/>
    <w:tmpl w:val="A5D8DF32"/>
    <w:name w:val="WW8Num4"/>
    <w:lvl w:ilvl="0">
      <w:start w:val="1"/>
      <w:numFmt w:val="decimal"/>
      <w:lvlText w:val="%1."/>
      <w:lvlJc w:val="left"/>
      <w:pPr>
        <w:tabs>
          <w:tab w:val="num" w:pos="360"/>
        </w:tabs>
        <w:ind w:left="36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Times New Roman" w:hAnsi="Times New Roman"/>
        <w:b w:val="0"/>
        <w:i w:val="0"/>
        <w:color w:val="auto"/>
        <w:sz w:val="24"/>
        <w:szCs w:val="24"/>
      </w:rPr>
    </w:lvl>
    <w:lvl w:ilvl="1">
      <w:start w:val="1"/>
      <w:numFmt w:val="decimal"/>
      <w:lvlText w:val="%2."/>
      <w:lvlJc w:val="left"/>
      <w:pPr>
        <w:tabs>
          <w:tab w:val="num" w:pos="360"/>
        </w:tabs>
        <w:ind w:left="360" w:hanging="360"/>
      </w:pPr>
      <w:rPr>
        <w:rFonts w:ascii="Times New Roman" w:hAnsi="Times New Roman"/>
        <w:b w:val="0"/>
        <w:i w:val="0"/>
        <w:sz w:val="24"/>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multilevel"/>
    <w:tmpl w:val="00000006"/>
    <w:name w:val="WW8Num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644"/>
        </w:tabs>
        <w:ind w:left="644" w:hanging="360"/>
      </w:pPr>
      <w:rPr>
        <w:rFonts w:ascii="Times New Roman" w:hAnsi="Times New Roman"/>
        <w:b w:val="0"/>
        <w:i w:val="0"/>
        <w:sz w:val="24"/>
        <w:szCs w:val="24"/>
      </w:rPr>
    </w:lvl>
    <w:lvl w:ilvl="1">
      <w:start w:val="1"/>
      <w:numFmt w:val="decimal"/>
      <w:lvlText w:val="%2)"/>
      <w:lvlJc w:val="left"/>
      <w:pPr>
        <w:tabs>
          <w:tab w:val="num" w:pos="1440"/>
        </w:tabs>
        <w:ind w:left="1440" w:hanging="360"/>
      </w:pPr>
      <w:rPr>
        <w:rFonts w:ascii="Times New Roman" w:hAnsi="Times New Roman"/>
        <w:b w:val="0"/>
        <w:i w:val="0"/>
        <w:sz w:val="24"/>
        <w:szCs w:val="24"/>
      </w:rPr>
    </w:lvl>
    <w:lvl w:ilvl="2">
      <w:start w:val="1"/>
      <w:numFmt w:val="lowerLetter"/>
      <w:lvlText w:val="%3)"/>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decimal"/>
      <w:lvlText w:val="%5)"/>
      <w:lvlJc w:val="left"/>
      <w:pPr>
        <w:tabs>
          <w:tab w:val="num" w:pos="3600"/>
        </w:tabs>
        <w:ind w:left="3600" w:hanging="360"/>
      </w:pPr>
      <w:rPr>
        <w:b w:val="0"/>
        <w:i w:val="0"/>
        <w:sz w:val="24"/>
        <w:szCs w:val="24"/>
      </w:rPr>
    </w:lvl>
    <w:lvl w:ilvl="5">
      <w:start w:val="1"/>
      <w:numFmt w:val="decimal"/>
      <w:lvlText w:val="%6)"/>
      <w:lvlJc w:val="left"/>
      <w:pPr>
        <w:tabs>
          <w:tab w:val="num" w:pos="4500"/>
        </w:tabs>
        <w:ind w:left="4500" w:hanging="360"/>
      </w:pPr>
      <w:rPr>
        <w:rFonts w:ascii="Times New Roman" w:hAnsi="Times New Roman"/>
        <w:b w:val="0"/>
        <w:i w:val="0"/>
        <w:sz w:val="24"/>
        <w:szCs w:val="24"/>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singleLevel"/>
    <w:tmpl w:val="0000000A"/>
    <w:name w:val="WW8Num10"/>
    <w:lvl w:ilvl="0">
      <w:start w:val="1"/>
      <w:numFmt w:val="decimal"/>
      <w:lvlText w:val="%1)"/>
      <w:lvlJc w:val="left"/>
      <w:pPr>
        <w:tabs>
          <w:tab w:val="num" w:pos="360"/>
        </w:tabs>
        <w:ind w:left="360" w:hanging="360"/>
      </w:pPr>
      <w:rPr>
        <w:b/>
        <w:i w:val="0"/>
        <w:caps w:val="0"/>
        <w:smallCaps w:val="0"/>
        <w:strike w:val="0"/>
        <w:dstrike w:val="0"/>
        <w:vanish w:val="0"/>
        <w:color w:val="auto"/>
        <w:position w:val="0"/>
        <w:sz w:val="24"/>
        <w:vertAlign w:val="baseline"/>
      </w:r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WW8Num12"/>
    <w:lvl w:ilvl="0">
      <w:start w:val="1"/>
      <w:numFmt w:val="decimal"/>
      <w:lvlText w:val="%1."/>
      <w:lvlJc w:val="left"/>
      <w:pPr>
        <w:tabs>
          <w:tab w:val="num" w:pos="540"/>
        </w:tabs>
        <w:ind w:left="540" w:hanging="360"/>
      </w:pPr>
    </w:lvl>
    <w:lvl w:ilvl="1">
      <w:start w:val="1"/>
      <w:numFmt w:val="decimal"/>
      <w:lvlText w:val="%2)"/>
      <w:lvlJc w:val="left"/>
      <w:pPr>
        <w:tabs>
          <w:tab w:val="num" w:pos="1363"/>
        </w:tabs>
        <w:ind w:left="1363" w:hanging="283"/>
      </w:pPr>
      <w:rPr>
        <w:b w:val="0"/>
        <w:strike w:val="0"/>
        <w:dstrike w:val="0"/>
      </w:rPr>
    </w:lvl>
    <w:lvl w:ilvl="2">
      <w:start w:val="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15:restartNumberingAfterBreak="0">
    <w:nsid w:val="023D13FA"/>
    <w:multiLevelType w:val="hybridMultilevel"/>
    <w:tmpl w:val="729EB686"/>
    <w:name w:val="WW8Num622"/>
    <w:lvl w:ilvl="0" w:tplc="D4EE3ADC">
      <w:start w:val="1"/>
      <w:numFmt w:val="lowerLetter"/>
      <w:lvlText w:val="%1)"/>
      <w:lvlJc w:val="left"/>
      <w:pPr>
        <w:ind w:left="1353" w:hanging="360"/>
      </w:pPr>
      <w:rPr>
        <w:rFonts w:ascii="Calibri" w:eastAsia="Calibri" w:hAnsi="Calibri" w:cs="Calibri"/>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14" w15:restartNumberingAfterBreak="0">
    <w:nsid w:val="05EC657E"/>
    <w:multiLevelType w:val="hybridMultilevel"/>
    <w:tmpl w:val="BACE0044"/>
    <w:lvl w:ilvl="0" w:tplc="B2DE5E00">
      <w:start w:val="3"/>
      <w:numFmt w:val="decimal"/>
      <w:lvlText w:val="%1)"/>
      <w:lvlJc w:val="left"/>
      <w:pPr>
        <w:ind w:left="720" w:hanging="360"/>
      </w:pPr>
      <w:rPr>
        <w:rFonts w:hint="default"/>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5C1EB8"/>
    <w:multiLevelType w:val="hybridMultilevel"/>
    <w:tmpl w:val="B1686798"/>
    <w:numStyleLink w:val="Zaimportowanystyl16"/>
  </w:abstractNum>
  <w:abstractNum w:abstractNumId="16" w15:restartNumberingAfterBreak="0">
    <w:nsid w:val="07560DF3"/>
    <w:multiLevelType w:val="multilevel"/>
    <w:tmpl w:val="AC223F9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7C37262"/>
    <w:multiLevelType w:val="hybridMultilevel"/>
    <w:tmpl w:val="DD103B08"/>
    <w:lvl w:ilvl="0" w:tplc="F9C0C7CA">
      <w:start w:val="1"/>
      <w:numFmt w:val="decimal"/>
      <w:lvlText w:val="%1)"/>
      <w:lvlJc w:val="left"/>
      <w:pPr>
        <w:ind w:left="720" w:hanging="360"/>
      </w:pPr>
      <w:rPr>
        <w:rFonts w:asciiTheme="majorHAnsi" w:eastAsia="Calibri" w:hAnsiTheme="majorHAnsi" w:cstheme="majorHAnsi" w:hint="default"/>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85A0FC7"/>
    <w:multiLevelType w:val="hybridMultilevel"/>
    <w:tmpl w:val="483232B2"/>
    <w:numStyleLink w:val="Zaimportowanystyl13"/>
  </w:abstractNum>
  <w:abstractNum w:abstractNumId="19" w15:restartNumberingAfterBreak="0">
    <w:nsid w:val="094A79FE"/>
    <w:multiLevelType w:val="multilevel"/>
    <w:tmpl w:val="A80EC55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0F567E81"/>
    <w:multiLevelType w:val="hybridMultilevel"/>
    <w:tmpl w:val="F93E4A74"/>
    <w:lvl w:ilvl="0" w:tplc="C0923132">
      <w:start w:val="3"/>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A3585"/>
    <w:multiLevelType w:val="multilevel"/>
    <w:tmpl w:val="1FA42D98"/>
    <w:lvl w:ilvl="0">
      <w:start w:val="10"/>
      <w:numFmt w:val="decimal"/>
      <w:lvlText w:val="%1."/>
      <w:lvlJc w:val="left"/>
      <w:pPr>
        <w:ind w:left="435" w:hanging="435"/>
      </w:pPr>
      <w:rPr>
        <w:rFonts w:hint="default"/>
      </w:rPr>
    </w:lvl>
    <w:lvl w:ilvl="1">
      <w:start w:val="1"/>
      <w:numFmt w:val="decimal"/>
      <w:lvlText w:val="%2)"/>
      <w:lvlJc w:val="left"/>
      <w:pPr>
        <w:ind w:left="435" w:hanging="43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42E7004"/>
    <w:multiLevelType w:val="multilevel"/>
    <w:tmpl w:val="4D729F34"/>
    <w:lvl w:ilvl="0">
      <w:start w:val="10"/>
      <w:numFmt w:val="decimal"/>
      <w:lvlText w:val="%1."/>
      <w:lvlJc w:val="left"/>
      <w:pPr>
        <w:ind w:left="435" w:hanging="435"/>
      </w:pPr>
      <w:rPr>
        <w:rFonts w:hint="default"/>
      </w:rPr>
    </w:lvl>
    <w:lvl w:ilvl="1">
      <w:start w:val="1"/>
      <w:numFmt w:val="decimal"/>
      <w:lvlText w:val="%2)"/>
      <w:lvlJc w:val="left"/>
      <w:pPr>
        <w:ind w:left="719" w:hanging="435"/>
      </w:pPr>
      <w:rPr>
        <w:rFonts w:hint="default"/>
        <w:b w:val="0"/>
      </w:rPr>
    </w:lvl>
    <w:lvl w:ilvl="2">
      <w:start w:val="1"/>
      <w:numFmt w:val="lowerLetter"/>
      <w:lvlText w:val="%3)"/>
      <w:lvlJc w:val="left"/>
      <w:pPr>
        <w:ind w:left="720" w:hanging="720"/>
      </w:pPr>
      <w:rPr>
        <w:rFonts w:asciiTheme="majorHAnsi" w:eastAsia="Calibri" w:hAnsiTheme="majorHAnsi" w:cstheme="majorHAnsi"/>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6BE39C8"/>
    <w:multiLevelType w:val="hybridMultilevel"/>
    <w:tmpl w:val="411647CE"/>
    <w:lvl w:ilvl="0" w:tplc="3B26A242">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24" w15:restartNumberingAfterBreak="0">
    <w:nsid w:val="19F91AFE"/>
    <w:multiLevelType w:val="multilevel"/>
    <w:tmpl w:val="85F8DB78"/>
    <w:lvl w:ilvl="0">
      <w:start w:val="9"/>
      <w:numFmt w:val="decimal"/>
      <w:lvlText w:val="%1."/>
      <w:lvlJc w:val="left"/>
      <w:pPr>
        <w:ind w:left="360" w:hanging="360"/>
      </w:pPr>
      <w:rPr>
        <w:rFonts w:hint="default"/>
      </w:rPr>
    </w:lvl>
    <w:lvl w:ilvl="1">
      <w:start w:val="1"/>
      <w:numFmt w:val="decimal"/>
      <w:lvlText w:val="%2)"/>
      <w:lvlJc w:val="left"/>
      <w:pPr>
        <w:ind w:left="720" w:hanging="360"/>
      </w:pPr>
      <w:rPr>
        <w:rFonts w:hint="default"/>
        <w:b w:val="0"/>
        <w:color w:val="auto"/>
      </w:rPr>
    </w:lvl>
    <w:lvl w:ilvl="2">
      <w:start w:val="1"/>
      <w:numFmt w:val="lowerLetter"/>
      <w:lvlText w:val="%3)"/>
      <w:lvlJc w:val="left"/>
      <w:pPr>
        <w:ind w:left="1440" w:hanging="720"/>
      </w:pPr>
      <w:rPr>
        <w:rFonts w:asciiTheme="majorHAnsi" w:eastAsia="Calibri" w:hAnsiTheme="majorHAnsi" w:cstheme="majorHAnsi"/>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1A822FCB"/>
    <w:multiLevelType w:val="hybridMultilevel"/>
    <w:tmpl w:val="9588069A"/>
    <w:numStyleLink w:val="Zaimportowanystyl1"/>
  </w:abstractNum>
  <w:abstractNum w:abstractNumId="26" w15:restartNumberingAfterBreak="0">
    <w:nsid w:val="1D173C6A"/>
    <w:multiLevelType w:val="hybridMultilevel"/>
    <w:tmpl w:val="5DA01BA6"/>
    <w:lvl w:ilvl="0" w:tplc="4470035C">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7" w15:restartNumberingAfterBreak="0">
    <w:nsid w:val="2943259A"/>
    <w:multiLevelType w:val="hybridMultilevel"/>
    <w:tmpl w:val="7820D5D6"/>
    <w:lvl w:ilvl="0" w:tplc="8146EE36">
      <w:start w:val="1"/>
      <w:numFmt w:val="lowerLetter"/>
      <w:lvlText w:val="%1)"/>
      <w:lvlJc w:val="left"/>
      <w:pPr>
        <w:ind w:left="1068" w:hanging="360"/>
      </w:pPr>
      <w:rPr>
        <w:rFonts w:hint="default"/>
        <w:b w:val="0"/>
        <w:bCs/>
      </w:rPr>
    </w:lvl>
    <w:lvl w:ilvl="1" w:tplc="8BF6C668">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8" w15:restartNumberingAfterBreak="0">
    <w:nsid w:val="2AC0495E"/>
    <w:multiLevelType w:val="hybridMultilevel"/>
    <w:tmpl w:val="DBFC06E8"/>
    <w:styleLink w:val="Zaimportowanystyl10"/>
    <w:lvl w:ilvl="0" w:tplc="5406C286">
      <w:start w:val="1"/>
      <w:numFmt w:val="decimal"/>
      <w:lvlText w:val="%1)"/>
      <w:lvlJc w:val="left"/>
      <w:pPr>
        <w:tabs>
          <w:tab w:val="left" w:pos="720"/>
        </w:tabs>
        <w:ind w:left="3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C567C4C">
      <w:start w:val="1"/>
      <w:numFmt w:val="lowerLetter"/>
      <w:lvlText w:val="%2)"/>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A9E8BCA">
      <w:start w:val="1"/>
      <w:numFmt w:val="lowerLetter"/>
      <w:lvlText w:val="%3)"/>
      <w:lvlJc w:val="left"/>
      <w:pPr>
        <w:ind w:left="108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EC4E708">
      <w:start w:val="1"/>
      <w:numFmt w:val="decimal"/>
      <w:lvlText w:val="(%4)"/>
      <w:lvlJc w:val="left"/>
      <w:pPr>
        <w:tabs>
          <w:tab w:val="left" w:pos="1080"/>
        </w:tabs>
        <w:ind w:left="144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9A29F6">
      <w:start w:val="1"/>
      <w:numFmt w:val="lowerLetter"/>
      <w:lvlText w:val="(%5)"/>
      <w:lvlJc w:val="left"/>
      <w:pPr>
        <w:tabs>
          <w:tab w:val="left" w:pos="1080"/>
        </w:tabs>
        <w:ind w:left="180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7B00DC0">
      <w:start w:val="1"/>
      <w:numFmt w:val="lowerRoman"/>
      <w:lvlText w:val="(%6)"/>
      <w:lvlJc w:val="left"/>
      <w:pPr>
        <w:tabs>
          <w:tab w:val="left" w:pos="1080"/>
        </w:tabs>
        <w:ind w:left="216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C54273C">
      <w:start w:val="1"/>
      <w:numFmt w:val="decimal"/>
      <w:lvlText w:val="%7."/>
      <w:lvlJc w:val="left"/>
      <w:pPr>
        <w:ind w:left="70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F12C3E6">
      <w:start w:val="1"/>
      <w:numFmt w:val="lowerLetter"/>
      <w:lvlText w:val="%8."/>
      <w:lvlJc w:val="left"/>
      <w:pPr>
        <w:ind w:left="106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3D2D8B6">
      <w:start w:val="1"/>
      <w:numFmt w:val="lowerRoman"/>
      <w:lvlText w:val="%9."/>
      <w:lvlJc w:val="left"/>
      <w:pPr>
        <w:ind w:left="1429" w:hanging="283"/>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2EF76965"/>
    <w:multiLevelType w:val="hybridMultilevel"/>
    <w:tmpl w:val="5E12439A"/>
    <w:numStyleLink w:val="Zaimportowanystyl4"/>
  </w:abstractNum>
  <w:abstractNum w:abstractNumId="30" w15:restartNumberingAfterBreak="0">
    <w:nsid w:val="308C2B8B"/>
    <w:multiLevelType w:val="multilevel"/>
    <w:tmpl w:val="4D729F34"/>
    <w:lvl w:ilvl="0">
      <w:start w:val="10"/>
      <w:numFmt w:val="decimal"/>
      <w:lvlText w:val="%1."/>
      <w:lvlJc w:val="left"/>
      <w:pPr>
        <w:ind w:left="435" w:hanging="435"/>
      </w:pPr>
      <w:rPr>
        <w:rFonts w:hint="default"/>
      </w:rPr>
    </w:lvl>
    <w:lvl w:ilvl="1">
      <w:start w:val="1"/>
      <w:numFmt w:val="decimal"/>
      <w:lvlText w:val="%2)"/>
      <w:lvlJc w:val="left"/>
      <w:pPr>
        <w:ind w:left="719" w:hanging="435"/>
      </w:pPr>
      <w:rPr>
        <w:rFonts w:hint="default"/>
        <w:b w:val="0"/>
      </w:rPr>
    </w:lvl>
    <w:lvl w:ilvl="2">
      <w:start w:val="1"/>
      <w:numFmt w:val="lowerLetter"/>
      <w:lvlText w:val="%3)"/>
      <w:lvlJc w:val="left"/>
      <w:pPr>
        <w:ind w:left="720" w:hanging="720"/>
      </w:pPr>
      <w:rPr>
        <w:rFonts w:asciiTheme="majorHAnsi" w:eastAsia="Calibri" w:hAnsiTheme="majorHAnsi" w:cstheme="majorHAnsi"/>
        <w:b w:val="0"/>
        <w:b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16C408C"/>
    <w:multiLevelType w:val="hybridMultilevel"/>
    <w:tmpl w:val="DE562B98"/>
    <w:lvl w:ilvl="0" w:tplc="F5AC642C">
      <w:start w:val="1"/>
      <w:numFmt w:val="lowerLetter"/>
      <w:lvlText w:val="%1)"/>
      <w:lvlJc w:val="left"/>
      <w:pPr>
        <w:ind w:left="1475" w:hanging="360"/>
      </w:pPr>
      <w:rPr>
        <w:rFonts w:ascii="Calibri" w:eastAsia="Arial Unicode MS" w:hAnsi="Calibri" w:hint="default"/>
        <w:b w:val="0"/>
        <w:bCs/>
      </w:r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32" w15:restartNumberingAfterBreak="0">
    <w:nsid w:val="371B488F"/>
    <w:multiLevelType w:val="hybridMultilevel"/>
    <w:tmpl w:val="9588069A"/>
    <w:styleLink w:val="Zaimportowanystyl1"/>
    <w:lvl w:ilvl="0" w:tplc="B6A42D26">
      <w:start w:val="1"/>
      <w:numFmt w:val="lowerLetter"/>
      <w:lvlText w:val="%1)"/>
      <w:lvlJc w:val="left"/>
      <w:pPr>
        <w:ind w:left="72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A7C8540">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C7A8A34">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F007F14">
      <w:start w:val="1"/>
      <w:numFmt w:val="decimal"/>
      <w:lvlText w:val="%4."/>
      <w:lvlJc w:val="left"/>
      <w:pPr>
        <w:ind w:left="284" w:hanging="284"/>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86A75A8">
      <w:start w:val="1"/>
      <w:numFmt w:val="lowerLetter"/>
      <w:lvlText w:val="%5."/>
      <w:lvlJc w:val="left"/>
      <w:pPr>
        <w:ind w:left="1004" w:hanging="284"/>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C7A9C28">
      <w:start w:val="1"/>
      <w:numFmt w:val="lowerRoman"/>
      <w:lvlText w:val="%6."/>
      <w:lvlJc w:val="left"/>
      <w:pPr>
        <w:ind w:left="1724" w:hanging="204"/>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2AFA37FC">
      <w:start w:val="1"/>
      <w:numFmt w:val="decimal"/>
      <w:lvlText w:val="%7."/>
      <w:lvlJc w:val="left"/>
      <w:pPr>
        <w:ind w:left="2444" w:hanging="284"/>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98633F8">
      <w:start w:val="1"/>
      <w:numFmt w:val="lowerLetter"/>
      <w:lvlText w:val="%8."/>
      <w:lvlJc w:val="left"/>
      <w:pPr>
        <w:ind w:left="3164" w:hanging="284"/>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F4A537E">
      <w:start w:val="1"/>
      <w:numFmt w:val="lowerRoman"/>
      <w:lvlText w:val="%9."/>
      <w:lvlJc w:val="left"/>
      <w:pPr>
        <w:ind w:left="3884" w:hanging="204"/>
      </w:pPr>
      <w:rPr>
        <w:rFonts w:hAnsi="Arial Unicode MS"/>
        <w:b/>
        <w:bC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39622279"/>
    <w:multiLevelType w:val="hybridMultilevel"/>
    <w:tmpl w:val="483232B2"/>
    <w:styleLink w:val="Zaimportowanystyl13"/>
    <w:lvl w:ilvl="0" w:tplc="3B6E3464">
      <w:start w:val="1"/>
      <w:numFmt w:val="bullet"/>
      <w:lvlText w:val="▪"/>
      <w:lvlJc w:val="left"/>
      <w:pPr>
        <w:tabs>
          <w:tab w:val="num" w:pos="708"/>
        </w:tabs>
        <w:ind w:left="567" w:hanging="1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E0E591C">
      <w:start w:val="1"/>
      <w:numFmt w:val="bullet"/>
      <w:lvlText w:val="o"/>
      <w:lvlJc w:val="left"/>
      <w:pPr>
        <w:tabs>
          <w:tab w:val="num" w:pos="1428"/>
        </w:tabs>
        <w:ind w:left="1287" w:firstLine="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89EBB08">
      <w:start w:val="1"/>
      <w:numFmt w:val="bullet"/>
      <w:lvlText w:val="▪"/>
      <w:lvlJc w:val="left"/>
      <w:pPr>
        <w:tabs>
          <w:tab w:val="num" w:pos="2148"/>
        </w:tabs>
        <w:ind w:left="2007" w:firstLine="1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FD4A590">
      <w:start w:val="1"/>
      <w:numFmt w:val="bullet"/>
      <w:suff w:val="nothing"/>
      <w:lvlText w:val="•"/>
      <w:lvlJc w:val="left"/>
      <w:pPr>
        <w:ind w:left="2727" w:firstLine="2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B84A438">
      <w:start w:val="1"/>
      <w:numFmt w:val="bullet"/>
      <w:lvlText w:val="o"/>
      <w:lvlJc w:val="left"/>
      <w:pPr>
        <w:ind w:left="3447" w:hanging="671"/>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91EBBA8">
      <w:start w:val="1"/>
      <w:numFmt w:val="bullet"/>
      <w:lvlText w:val="▪"/>
      <w:lvlJc w:val="left"/>
      <w:pPr>
        <w:ind w:left="4167" w:hanging="65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7165826">
      <w:start w:val="1"/>
      <w:numFmt w:val="bullet"/>
      <w:lvlText w:val="•"/>
      <w:lvlJc w:val="left"/>
      <w:pPr>
        <w:ind w:left="4887" w:hanging="647"/>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DA1940">
      <w:start w:val="1"/>
      <w:numFmt w:val="bullet"/>
      <w:lvlText w:val="o"/>
      <w:lvlJc w:val="left"/>
      <w:pPr>
        <w:ind w:left="5607" w:hanging="63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03D2FAD8">
      <w:start w:val="1"/>
      <w:numFmt w:val="bullet"/>
      <w:lvlText w:val="▪"/>
      <w:lvlJc w:val="left"/>
      <w:pPr>
        <w:ind w:left="6327" w:hanging="62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444D7762"/>
    <w:multiLevelType w:val="hybridMultilevel"/>
    <w:tmpl w:val="5E12439A"/>
    <w:styleLink w:val="Zaimportowanystyl4"/>
    <w:lvl w:ilvl="0" w:tplc="D8D64CA8">
      <w:start w:val="1"/>
      <w:numFmt w:val="lowerLetter"/>
      <w:lvlText w:val="%1)"/>
      <w:lvlJc w:val="left"/>
      <w:pPr>
        <w:ind w:left="72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7B8FD86">
      <w:start w:val="1"/>
      <w:numFmt w:val="lowerLetter"/>
      <w:lvlText w:val="%2."/>
      <w:lvlJc w:val="left"/>
      <w:pPr>
        <w:ind w:left="144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E92EF1C">
      <w:start w:val="1"/>
      <w:numFmt w:val="lowerRoman"/>
      <w:lvlText w:val="%3."/>
      <w:lvlJc w:val="left"/>
      <w:pPr>
        <w:ind w:left="2160" w:hanging="28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E0B790">
      <w:start w:val="1"/>
      <w:numFmt w:val="decimal"/>
      <w:lvlText w:val="%4."/>
      <w:lvlJc w:val="left"/>
      <w:pPr>
        <w:ind w:left="288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438249E">
      <w:start w:val="1"/>
      <w:numFmt w:val="lowerLetter"/>
      <w:lvlText w:val="%5."/>
      <w:lvlJc w:val="left"/>
      <w:pPr>
        <w:ind w:left="360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ADA4810">
      <w:start w:val="1"/>
      <w:numFmt w:val="lowerRoman"/>
      <w:lvlText w:val="%6."/>
      <w:lvlJc w:val="left"/>
      <w:pPr>
        <w:ind w:left="4320" w:hanging="28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F7AE93E">
      <w:start w:val="1"/>
      <w:numFmt w:val="decimal"/>
      <w:lvlText w:val="%7."/>
      <w:lvlJc w:val="left"/>
      <w:pPr>
        <w:ind w:left="504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FE88B5E">
      <w:start w:val="1"/>
      <w:numFmt w:val="lowerLetter"/>
      <w:lvlText w:val="%8."/>
      <w:lvlJc w:val="left"/>
      <w:pPr>
        <w:ind w:left="5760" w:hanging="36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78EA7D2">
      <w:start w:val="1"/>
      <w:numFmt w:val="lowerRoman"/>
      <w:lvlText w:val="%9."/>
      <w:lvlJc w:val="left"/>
      <w:pPr>
        <w:ind w:left="6480" w:hanging="280"/>
      </w:pPr>
      <w:rPr>
        <w:rFonts w:ascii="Arial Narrow" w:eastAsia="Arial Narrow" w:hAnsi="Arial Narrow" w:cs="Arial Narrow"/>
        <w:b w:val="0"/>
        <w:bCs w:val="0"/>
        <w:i w:val="0"/>
        <w:iCs w:val="0"/>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4E3B657C"/>
    <w:multiLevelType w:val="hybridMultilevel"/>
    <w:tmpl w:val="1592CB98"/>
    <w:lvl w:ilvl="0" w:tplc="29C4ADE4">
      <w:start w:val="10"/>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30B09B5"/>
    <w:multiLevelType w:val="hybridMultilevel"/>
    <w:tmpl w:val="45962268"/>
    <w:styleLink w:val="Zaimportowanystyl15"/>
    <w:lvl w:ilvl="0" w:tplc="6E5EA7C2">
      <w:start w:val="1"/>
      <w:numFmt w:val="bullet"/>
      <w:lvlText w:val="▪"/>
      <w:lvlJc w:val="left"/>
      <w:pPr>
        <w:tabs>
          <w:tab w:val="num" w:pos="708"/>
        </w:tabs>
        <w:ind w:left="567" w:hanging="1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A163AEE">
      <w:start w:val="1"/>
      <w:numFmt w:val="bullet"/>
      <w:lvlText w:val="o"/>
      <w:lvlJc w:val="left"/>
      <w:pPr>
        <w:tabs>
          <w:tab w:val="num" w:pos="1428"/>
        </w:tabs>
        <w:ind w:left="1287" w:firstLine="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968FBF2">
      <w:start w:val="1"/>
      <w:numFmt w:val="bullet"/>
      <w:lvlText w:val="▪"/>
      <w:lvlJc w:val="left"/>
      <w:pPr>
        <w:tabs>
          <w:tab w:val="num" w:pos="2148"/>
        </w:tabs>
        <w:ind w:left="2007" w:firstLine="1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75895DE">
      <w:start w:val="1"/>
      <w:numFmt w:val="bullet"/>
      <w:suff w:val="nothing"/>
      <w:lvlText w:val="•"/>
      <w:lvlJc w:val="left"/>
      <w:pPr>
        <w:ind w:left="2727" w:firstLine="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44A3F4">
      <w:start w:val="1"/>
      <w:numFmt w:val="bullet"/>
      <w:lvlText w:val="o"/>
      <w:lvlJc w:val="left"/>
      <w:pPr>
        <w:ind w:left="3447" w:hanging="6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588B6C">
      <w:start w:val="1"/>
      <w:numFmt w:val="bullet"/>
      <w:lvlText w:val="▪"/>
      <w:lvlJc w:val="left"/>
      <w:pPr>
        <w:ind w:left="4167" w:hanging="6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8A19AA">
      <w:start w:val="1"/>
      <w:numFmt w:val="bullet"/>
      <w:lvlText w:val="•"/>
      <w:lvlJc w:val="left"/>
      <w:pPr>
        <w:ind w:left="4887" w:hanging="64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285282">
      <w:start w:val="1"/>
      <w:numFmt w:val="bullet"/>
      <w:lvlText w:val="o"/>
      <w:lvlJc w:val="left"/>
      <w:pPr>
        <w:ind w:left="5607" w:hanging="6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C467E4">
      <w:start w:val="1"/>
      <w:numFmt w:val="bullet"/>
      <w:lvlText w:val="▪"/>
      <w:lvlJc w:val="left"/>
      <w:pPr>
        <w:ind w:left="6327" w:hanging="6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53413E43"/>
    <w:multiLevelType w:val="hybridMultilevel"/>
    <w:tmpl w:val="AA40CB96"/>
    <w:styleLink w:val="Zaimportowanystyl12"/>
    <w:lvl w:ilvl="0" w:tplc="BA4C95D6">
      <w:start w:val="1"/>
      <w:numFmt w:val="decimal"/>
      <w:lvlText w:val="%1."/>
      <w:lvlJc w:val="left"/>
      <w:pPr>
        <w:ind w:left="72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5EA92C">
      <w:start w:val="1"/>
      <w:numFmt w:val="lowerLetter"/>
      <w:lvlText w:val="%2."/>
      <w:lvlJc w:val="left"/>
      <w:pPr>
        <w:ind w:left="14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9C42634">
      <w:start w:val="1"/>
      <w:numFmt w:val="lowerRoman"/>
      <w:lvlText w:val="%3."/>
      <w:lvlJc w:val="left"/>
      <w:pPr>
        <w:ind w:left="2160" w:hanging="28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114223E">
      <w:start w:val="1"/>
      <w:numFmt w:val="decimal"/>
      <w:lvlText w:val="%4."/>
      <w:lvlJc w:val="left"/>
      <w:pPr>
        <w:ind w:left="288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14607A">
      <w:start w:val="1"/>
      <w:numFmt w:val="lowerLetter"/>
      <w:lvlText w:val="%5."/>
      <w:lvlJc w:val="left"/>
      <w:pPr>
        <w:ind w:left="360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22E6F2">
      <w:start w:val="1"/>
      <w:numFmt w:val="lowerRoman"/>
      <w:lvlText w:val="%6."/>
      <w:lvlJc w:val="left"/>
      <w:pPr>
        <w:ind w:left="4320" w:hanging="28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E6F818">
      <w:start w:val="1"/>
      <w:numFmt w:val="decimal"/>
      <w:lvlText w:val="%7."/>
      <w:lvlJc w:val="left"/>
      <w:pPr>
        <w:ind w:left="504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5E207834">
      <w:start w:val="1"/>
      <w:numFmt w:val="lowerLetter"/>
      <w:lvlText w:val="%8."/>
      <w:lvlJc w:val="left"/>
      <w:pPr>
        <w:ind w:left="5760" w:hanging="36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9401B6">
      <w:start w:val="1"/>
      <w:numFmt w:val="lowerRoman"/>
      <w:lvlText w:val="%9."/>
      <w:lvlJc w:val="left"/>
      <w:pPr>
        <w:ind w:left="6480" w:hanging="280"/>
      </w:pPr>
      <w:rPr>
        <w:rFonts w:hAnsi="Arial Unicode MS"/>
        <w:caps w:val="0"/>
        <w:smallCaps w:val="0"/>
        <w:strike w:val="0"/>
        <w:dstrike w:val="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8" w15:restartNumberingAfterBreak="0">
    <w:nsid w:val="586312C0"/>
    <w:multiLevelType w:val="hybridMultilevel"/>
    <w:tmpl w:val="3D600DDA"/>
    <w:lvl w:ilvl="0" w:tplc="8A882C78">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C666E06"/>
    <w:multiLevelType w:val="hybridMultilevel"/>
    <w:tmpl w:val="F04880C0"/>
    <w:lvl w:ilvl="0" w:tplc="D5744936">
      <w:start w:val="1"/>
      <w:numFmt w:val="lowerLetter"/>
      <w:lvlText w:val="%1)"/>
      <w:lvlJc w:val="left"/>
      <w:pPr>
        <w:ind w:left="1001" w:hanging="360"/>
      </w:pPr>
      <w:rPr>
        <w:rFonts w:asciiTheme="majorHAnsi" w:eastAsia="Calibri" w:hAnsiTheme="majorHAnsi" w:cstheme="majorHAnsi"/>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40" w15:restartNumberingAfterBreak="0">
    <w:nsid w:val="5CBA0343"/>
    <w:multiLevelType w:val="hybridMultilevel"/>
    <w:tmpl w:val="AA40CB96"/>
    <w:numStyleLink w:val="Zaimportowanystyl12"/>
  </w:abstractNum>
  <w:abstractNum w:abstractNumId="41" w15:restartNumberingAfterBreak="0">
    <w:nsid w:val="5F174BB0"/>
    <w:multiLevelType w:val="hybridMultilevel"/>
    <w:tmpl w:val="B1686798"/>
    <w:styleLink w:val="Zaimportowanystyl16"/>
    <w:lvl w:ilvl="0" w:tplc="8C12F6F2">
      <w:start w:val="1"/>
      <w:numFmt w:val="bullet"/>
      <w:lvlText w:val="−"/>
      <w:lvlJc w:val="left"/>
      <w:pPr>
        <w:tabs>
          <w:tab w:val="num" w:pos="708"/>
        </w:tabs>
        <w:ind w:left="567" w:hanging="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432D9E0">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40364C">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9259E6">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36898B4">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40A27F0">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77A415E">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5A5AD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72C83A4">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15:restartNumberingAfterBreak="0">
    <w:nsid w:val="5FD53848"/>
    <w:multiLevelType w:val="multilevel"/>
    <w:tmpl w:val="C00C159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15423DD"/>
    <w:multiLevelType w:val="hybridMultilevel"/>
    <w:tmpl w:val="6944F2F2"/>
    <w:lvl w:ilvl="0" w:tplc="B882F292">
      <w:start w:val="11"/>
      <w:numFmt w:val="decimal"/>
      <w:lvlText w:val="%1)"/>
      <w:lvlJc w:val="left"/>
      <w:pPr>
        <w:ind w:left="720" w:hanging="360"/>
      </w:pPr>
      <w:rPr>
        <w:rFonts w:asciiTheme="majorHAnsi" w:eastAsia="Calibri" w:hAnsiTheme="majorHAnsi"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0D3C52"/>
    <w:multiLevelType w:val="hybridMultilevel"/>
    <w:tmpl w:val="B0FC30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4D5484"/>
    <w:multiLevelType w:val="multilevel"/>
    <w:tmpl w:val="85FED4DE"/>
    <w:lvl w:ilvl="0">
      <w:start w:val="15"/>
      <w:numFmt w:val="decimal"/>
      <w:lvlText w:val="%1"/>
      <w:lvlJc w:val="left"/>
      <w:pPr>
        <w:ind w:left="375" w:hanging="375"/>
      </w:pPr>
      <w:rPr>
        <w:rFonts w:hint="default"/>
        <w:b/>
      </w:rPr>
    </w:lvl>
    <w:lvl w:ilvl="1">
      <w:start w:val="1"/>
      <w:numFmt w:val="decimal"/>
      <w:lvlText w:val="%2)"/>
      <w:lvlJc w:val="left"/>
      <w:pPr>
        <w:ind w:left="37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6" w15:restartNumberingAfterBreak="0">
    <w:nsid w:val="6BDE74B4"/>
    <w:multiLevelType w:val="hybridMultilevel"/>
    <w:tmpl w:val="FC644B8C"/>
    <w:lvl w:ilvl="0" w:tplc="8BF6C668">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7" w15:restartNumberingAfterBreak="0">
    <w:nsid w:val="6BE62F3A"/>
    <w:multiLevelType w:val="hybridMultilevel"/>
    <w:tmpl w:val="C5EEE620"/>
    <w:lvl w:ilvl="0" w:tplc="8BF6C668">
      <w:start w:val="1"/>
      <w:numFmt w:val="bullet"/>
      <w:lvlText w:val=""/>
      <w:lvlJc w:val="left"/>
      <w:pPr>
        <w:ind w:left="1361" w:hanging="360"/>
      </w:pPr>
      <w:rPr>
        <w:rFonts w:ascii="Symbol" w:hAnsi="Symbol" w:hint="default"/>
      </w:rPr>
    </w:lvl>
    <w:lvl w:ilvl="1" w:tplc="8BF6C668">
      <w:start w:val="1"/>
      <w:numFmt w:val="bullet"/>
      <w:lvlText w:val=""/>
      <w:lvlJc w:val="left"/>
      <w:pPr>
        <w:ind w:left="2081" w:hanging="360"/>
      </w:pPr>
      <w:rPr>
        <w:rFonts w:ascii="Symbol" w:hAnsi="Symbol"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48" w15:restartNumberingAfterBreak="0">
    <w:nsid w:val="6CAE2962"/>
    <w:multiLevelType w:val="hybridMultilevel"/>
    <w:tmpl w:val="89C49F6E"/>
    <w:numStyleLink w:val="Zaimportowanystyl14"/>
  </w:abstractNum>
  <w:abstractNum w:abstractNumId="49" w15:restartNumberingAfterBreak="0">
    <w:nsid w:val="72C7131A"/>
    <w:multiLevelType w:val="hybridMultilevel"/>
    <w:tmpl w:val="8266209A"/>
    <w:lvl w:ilvl="0" w:tplc="04150017">
      <w:start w:val="1"/>
      <w:numFmt w:val="lowerLetter"/>
      <w:lvlText w:val="%1)"/>
      <w:lvlJc w:val="left"/>
      <w:pPr>
        <w:ind w:left="1001" w:hanging="360"/>
      </w:pPr>
    </w:lvl>
    <w:lvl w:ilvl="1" w:tplc="04150003">
      <w:start w:val="1"/>
      <w:numFmt w:val="bullet"/>
      <w:lvlText w:val="o"/>
      <w:lvlJc w:val="left"/>
      <w:pPr>
        <w:ind w:left="1721" w:hanging="360"/>
      </w:pPr>
      <w:rPr>
        <w:rFonts w:ascii="Courier New" w:hAnsi="Courier New" w:cs="Courier New" w:hint="default"/>
      </w:rPr>
    </w:lvl>
    <w:lvl w:ilvl="2" w:tplc="04150005">
      <w:start w:val="1"/>
      <w:numFmt w:val="bullet"/>
      <w:lvlText w:val=""/>
      <w:lvlJc w:val="left"/>
      <w:pPr>
        <w:ind w:left="2441" w:hanging="360"/>
      </w:pPr>
      <w:rPr>
        <w:rFonts w:ascii="Wingdings" w:hAnsi="Wingdings" w:hint="default"/>
      </w:rPr>
    </w:lvl>
    <w:lvl w:ilvl="3" w:tplc="04150001">
      <w:start w:val="1"/>
      <w:numFmt w:val="bullet"/>
      <w:lvlText w:val=""/>
      <w:lvlJc w:val="left"/>
      <w:pPr>
        <w:ind w:left="3161" w:hanging="360"/>
      </w:pPr>
      <w:rPr>
        <w:rFonts w:ascii="Symbol" w:hAnsi="Symbol" w:hint="default"/>
      </w:rPr>
    </w:lvl>
    <w:lvl w:ilvl="4" w:tplc="04150003">
      <w:start w:val="1"/>
      <w:numFmt w:val="bullet"/>
      <w:lvlText w:val="o"/>
      <w:lvlJc w:val="left"/>
      <w:pPr>
        <w:ind w:left="3881" w:hanging="360"/>
      </w:pPr>
      <w:rPr>
        <w:rFonts w:ascii="Courier New" w:hAnsi="Courier New" w:cs="Courier New" w:hint="default"/>
      </w:rPr>
    </w:lvl>
    <w:lvl w:ilvl="5" w:tplc="04150005">
      <w:start w:val="1"/>
      <w:numFmt w:val="bullet"/>
      <w:lvlText w:val=""/>
      <w:lvlJc w:val="left"/>
      <w:pPr>
        <w:ind w:left="4601" w:hanging="360"/>
      </w:pPr>
      <w:rPr>
        <w:rFonts w:ascii="Wingdings" w:hAnsi="Wingdings" w:hint="default"/>
      </w:rPr>
    </w:lvl>
    <w:lvl w:ilvl="6" w:tplc="04150001">
      <w:start w:val="1"/>
      <w:numFmt w:val="bullet"/>
      <w:lvlText w:val=""/>
      <w:lvlJc w:val="left"/>
      <w:pPr>
        <w:ind w:left="5321" w:hanging="360"/>
      </w:pPr>
      <w:rPr>
        <w:rFonts w:ascii="Symbol" w:hAnsi="Symbol" w:hint="default"/>
      </w:rPr>
    </w:lvl>
    <w:lvl w:ilvl="7" w:tplc="04150003">
      <w:start w:val="1"/>
      <w:numFmt w:val="bullet"/>
      <w:lvlText w:val="o"/>
      <w:lvlJc w:val="left"/>
      <w:pPr>
        <w:ind w:left="6041" w:hanging="360"/>
      </w:pPr>
      <w:rPr>
        <w:rFonts w:ascii="Courier New" w:hAnsi="Courier New" w:cs="Courier New" w:hint="default"/>
      </w:rPr>
    </w:lvl>
    <w:lvl w:ilvl="8" w:tplc="04150005">
      <w:start w:val="1"/>
      <w:numFmt w:val="bullet"/>
      <w:lvlText w:val=""/>
      <w:lvlJc w:val="left"/>
      <w:pPr>
        <w:ind w:left="6761" w:hanging="360"/>
      </w:pPr>
      <w:rPr>
        <w:rFonts w:ascii="Wingdings" w:hAnsi="Wingdings" w:hint="default"/>
      </w:rPr>
    </w:lvl>
  </w:abstractNum>
  <w:abstractNum w:abstractNumId="50" w15:restartNumberingAfterBreak="0">
    <w:nsid w:val="7394442A"/>
    <w:multiLevelType w:val="hybridMultilevel"/>
    <w:tmpl w:val="04AA4770"/>
    <w:lvl w:ilvl="0" w:tplc="F906DD6C">
      <w:start w:val="1"/>
      <w:numFmt w:val="decimal"/>
      <w:lvlText w:val="%1."/>
      <w:lvlJc w:val="left"/>
      <w:pPr>
        <w:ind w:left="540" w:hanging="360"/>
      </w:pPr>
      <w:rPr>
        <w:rFonts w:hint="default"/>
        <w:b/>
        <w:color w:val="auto"/>
      </w:rPr>
    </w:lvl>
    <w:lvl w:ilvl="1" w:tplc="B3F654C4">
      <w:start w:val="1"/>
      <w:numFmt w:val="lowerLetter"/>
      <w:lvlText w:val="%2."/>
      <w:lvlJc w:val="left"/>
      <w:pPr>
        <w:ind w:left="1260" w:hanging="360"/>
      </w:pPr>
      <w:rPr>
        <w:rFonts w:hint="default"/>
      </w:rPr>
    </w:lvl>
    <w:lvl w:ilvl="2" w:tplc="A28685DA">
      <w:start w:val="1"/>
      <w:numFmt w:val="lowerLetter"/>
      <w:lvlText w:val="%3)"/>
      <w:lvlJc w:val="left"/>
      <w:pPr>
        <w:ind w:left="2160" w:hanging="360"/>
      </w:pPr>
      <w:rPr>
        <w:rFonts w:ascii="Calibri" w:eastAsia="Times New Roman" w:hAnsi="Calibri" w:hint="default"/>
        <w:b w:val="0"/>
      </w:r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F9C0C7CA">
      <w:start w:val="1"/>
      <w:numFmt w:val="decimal"/>
      <w:lvlText w:val="%6)"/>
      <w:lvlJc w:val="left"/>
      <w:pPr>
        <w:ind w:left="4320" w:hanging="360"/>
      </w:pPr>
      <w:rPr>
        <w:rFonts w:asciiTheme="majorHAnsi" w:eastAsia="Calibri" w:hAnsiTheme="majorHAnsi" w:cstheme="majorHAnsi"/>
        <w:b w:val="0"/>
        <w:color w:val="auto"/>
      </w:rPr>
    </w:lvl>
    <w:lvl w:ilvl="6" w:tplc="73C02ACE">
      <w:start w:val="2"/>
      <w:numFmt w:val="lowerRoman"/>
      <w:lvlText w:val="%7)"/>
      <w:lvlJc w:val="left"/>
      <w:pPr>
        <w:ind w:left="5220" w:hanging="720"/>
      </w:pPr>
      <w:rPr>
        <w:rFonts w:hint="default"/>
        <w:b/>
      </w:r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51" w15:restartNumberingAfterBreak="0">
    <w:nsid w:val="75A22854"/>
    <w:multiLevelType w:val="hybridMultilevel"/>
    <w:tmpl w:val="A39E70AC"/>
    <w:lvl w:ilvl="0" w:tplc="0F800A3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76AD1C5B"/>
    <w:multiLevelType w:val="hybridMultilevel"/>
    <w:tmpl w:val="DBFC06E8"/>
    <w:numStyleLink w:val="Zaimportowanystyl10"/>
  </w:abstractNum>
  <w:abstractNum w:abstractNumId="53" w15:restartNumberingAfterBreak="0">
    <w:nsid w:val="772C2BA7"/>
    <w:multiLevelType w:val="hybridMultilevel"/>
    <w:tmpl w:val="45962268"/>
    <w:numStyleLink w:val="Zaimportowanystyl15"/>
  </w:abstractNum>
  <w:abstractNum w:abstractNumId="54" w15:restartNumberingAfterBreak="0">
    <w:nsid w:val="775B362B"/>
    <w:multiLevelType w:val="hybridMultilevel"/>
    <w:tmpl w:val="89C49F6E"/>
    <w:styleLink w:val="Zaimportowanystyl14"/>
    <w:lvl w:ilvl="0" w:tplc="A554342E">
      <w:start w:val="1"/>
      <w:numFmt w:val="bullet"/>
      <w:lvlText w:val="−"/>
      <w:lvlJc w:val="left"/>
      <w:pPr>
        <w:tabs>
          <w:tab w:val="num" w:pos="708"/>
        </w:tabs>
        <w:ind w:left="567" w:hanging="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EA7BC6">
      <w:start w:val="1"/>
      <w:numFmt w:val="bullet"/>
      <w:lvlText w:val="o"/>
      <w:lvlJc w:val="left"/>
      <w:pPr>
        <w:tabs>
          <w:tab w:val="num" w:pos="1428"/>
        </w:tabs>
        <w:ind w:left="1287" w:firstLine="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A40F8E">
      <w:start w:val="1"/>
      <w:numFmt w:val="bullet"/>
      <w:lvlText w:val="▪"/>
      <w:lvlJc w:val="left"/>
      <w:pPr>
        <w:tabs>
          <w:tab w:val="num" w:pos="2148"/>
        </w:tabs>
        <w:ind w:left="2007" w:firstLine="1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D47790">
      <w:start w:val="1"/>
      <w:numFmt w:val="bullet"/>
      <w:lvlText w:val="•"/>
      <w:lvlJc w:val="left"/>
      <w:pPr>
        <w:tabs>
          <w:tab w:val="num" w:pos="2868"/>
        </w:tabs>
        <w:ind w:left="2727" w:firstLine="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7DC28BC">
      <w:start w:val="1"/>
      <w:numFmt w:val="bullet"/>
      <w:lvlText w:val="o"/>
      <w:lvlJc w:val="left"/>
      <w:pPr>
        <w:ind w:left="3447" w:hanging="67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CE03B2C">
      <w:start w:val="1"/>
      <w:numFmt w:val="bullet"/>
      <w:lvlText w:val="▪"/>
      <w:lvlJc w:val="left"/>
      <w:pPr>
        <w:ind w:left="4167" w:hanging="65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605C4">
      <w:start w:val="1"/>
      <w:numFmt w:val="bullet"/>
      <w:lvlText w:val="•"/>
      <w:lvlJc w:val="left"/>
      <w:pPr>
        <w:ind w:left="4887" w:hanging="6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4BD6C">
      <w:start w:val="1"/>
      <w:numFmt w:val="bullet"/>
      <w:lvlText w:val="o"/>
      <w:lvlJc w:val="left"/>
      <w:pPr>
        <w:ind w:left="5607" w:hanging="63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DEF85E">
      <w:start w:val="1"/>
      <w:numFmt w:val="bullet"/>
      <w:lvlText w:val="▪"/>
      <w:lvlJc w:val="left"/>
      <w:pPr>
        <w:ind w:left="6327" w:hanging="62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9307E57"/>
    <w:multiLevelType w:val="hybridMultilevel"/>
    <w:tmpl w:val="66F8D080"/>
    <w:lvl w:ilvl="0" w:tplc="5E46FCDE">
      <w:start w:val="1"/>
      <w:numFmt w:val="decimal"/>
      <w:lvlText w:val="%1."/>
      <w:lvlJc w:val="left"/>
      <w:pPr>
        <w:ind w:left="540" w:hanging="360"/>
      </w:pPr>
      <w:rPr>
        <w:rFonts w:hint="default"/>
        <w:b/>
      </w:rPr>
    </w:lvl>
    <w:lvl w:ilvl="1" w:tplc="B3F654C4">
      <w:start w:val="1"/>
      <w:numFmt w:val="lowerLetter"/>
      <w:lvlText w:val="%2."/>
      <w:lvlJc w:val="left"/>
      <w:pPr>
        <w:ind w:left="1260" w:hanging="360"/>
      </w:pPr>
      <w:rPr>
        <w:rFonts w:hint="default"/>
      </w:rPr>
    </w:lvl>
    <w:lvl w:ilvl="2" w:tplc="8BF6C668">
      <w:start w:val="1"/>
      <w:numFmt w:val="bullet"/>
      <w:lvlText w:val=""/>
      <w:lvlJc w:val="left"/>
      <w:pPr>
        <w:ind w:left="2160" w:hanging="360"/>
      </w:pPr>
      <w:rPr>
        <w:rFonts w:ascii="Symbol" w:hAnsi="Symbol" w:hint="default"/>
        <w:b w:val="0"/>
      </w:rPr>
    </w:lvl>
    <w:lvl w:ilvl="3" w:tplc="0415000F">
      <w:start w:val="1"/>
      <w:numFmt w:val="decimal"/>
      <w:lvlText w:val="%4."/>
      <w:lvlJc w:val="left"/>
      <w:pPr>
        <w:ind w:left="2700" w:hanging="360"/>
      </w:pPr>
    </w:lvl>
    <w:lvl w:ilvl="4" w:tplc="04150019">
      <w:start w:val="1"/>
      <w:numFmt w:val="lowerLetter"/>
      <w:lvlText w:val="%5."/>
      <w:lvlJc w:val="left"/>
      <w:pPr>
        <w:ind w:left="3420" w:hanging="360"/>
      </w:pPr>
    </w:lvl>
    <w:lvl w:ilvl="5" w:tplc="C4C422CC">
      <w:start w:val="1"/>
      <w:numFmt w:val="decimal"/>
      <w:lvlText w:val="%6)"/>
      <w:lvlJc w:val="left"/>
      <w:pPr>
        <w:ind w:left="4320" w:hanging="360"/>
      </w:pPr>
      <w:rPr>
        <w:rFonts w:asciiTheme="majorHAnsi" w:eastAsia="Calibri" w:hAnsiTheme="majorHAnsi" w:cstheme="majorHAnsi"/>
        <w:b w:val="0"/>
      </w:rPr>
    </w:lvl>
    <w:lvl w:ilvl="6" w:tplc="73C02ACE">
      <w:start w:val="2"/>
      <w:numFmt w:val="lowerRoman"/>
      <w:lvlText w:val="%7)"/>
      <w:lvlJc w:val="left"/>
      <w:pPr>
        <w:ind w:left="5220" w:hanging="720"/>
      </w:pPr>
      <w:rPr>
        <w:rFonts w:hint="default"/>
        <w:b/>
      </w:r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num w:numId="1">
    <w:abstractNumId w:val="0"/>
  </w:num>
  <w:num w:numId="2">
    <w:abstractNumId w:val="50"/>
  </w:num>
  <w:num w:numId="3">
    <w:abstractNumId w:val="22"/>
  </w:num>
  <w:num w:numId="4">
    <w:abstractNumId w:val="24"/>
  </w:num>
  <w:num w:numId="5">
    <w:abstractNumId w:val="45"/>
  </w:num>
  <w:num w:numId="6">
    <w:abstractNumId w:val="44"/>
  </w:num>
  <w:num w:numId="7">
    <w:abstractNumId w:val="16"/>
  </w:num>
  <w:num w:numId="8">
    <w:abstractNumId w:val="21"/>
  </w:num>
  <w:num w:numId="9">
    <w:abstractNumId w:val="42"/>
  </w:num>
  <w:num w:numId="10">
    <w:abstractNumId w:val="38"/>
  </w:num>
  <w:num w:numId="11">
    <w:abstractNumId w:val="25"/>
    <w:lvlOverride w:ilvl="0">
      <w:startOverride w:val="1"/>
      <w:lvl w:ilvl="0" w:tplc="DF149F72">
        <w:start w:val="1"/>
        <w:numFmt w:val="lowerLetter"/>
        <w:lvlText w:val="%1)"/>
        <w:lvlJc w:val="left"/>
        <w:pPr>
          <w:ind w:left="720" w:hanging="360"/>
        </w:pPr>
        <w:rPr>
          <w:rFonts w:asciiTheme="majorHAnsi" w:eastAsia="Arial Narrow" w:hAnsiTheme="majorHAnsi" w:cstheme="majorHAns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475E2E6C">
        <w:start w:val="1"/>
        <w:numFmt w:val="decimal"/>
        <w:lvlText w:val=""/>
        <w:lvlJc w:val="left"/>
      </w:lvl>
    </w:lvlOverride>
    <w:lvlOverride w:ilvl="2">
      <w:startOverride w:val="1"/>
      <w:lvl w:ilvl="2" w:tplc="3054735A">
        <w:start w:val="1"/>
        <w:numFmt w:val="decimal"/>
        <w:lvlText w:val=""/>
        <w:lvlJc w:val="left"/>
      </w:lvl>
    </w:lvlOverride>
    <w:lvlOverride w:ilvl="3">
      <w:startOverride w:val="1"/>
      <w:lvl w:ilvl="3" w:tplc="AA4A4E2E">
        <w:start w:val="1"/>
        <w:numFmt w:val="decimal"/>
        <w:lvlText w:val=""/>
        <w:lvlJc w:val="left"/>
      </w:lvl>
    </w:lvlOverride>
  </w:num>
  <w:num w:numId="12">
    <w:abstractNumId w:val="32"/>
  </w:num>
  <w:num w:numId="13">
    <w:abstractNumId w:val="29"/>
    <w:lvlOverride w:ilvl="0">
      <w:startOverride w:val="1"/>
      <w:lvl w:ilvl="0" w:tplc="6840D036">
        <w:start w:val="1"/>
        <w:numFmt w:val="lowerLetter"/>
        <w:lvlText w:val="%1)"/>
        <w:lvlJc w:val="left"/>
        <w:pPr>
          <w:ind w:left="720" w:hanging="360"/>
        </w:pPr>
        <w:rPr>
          <w:rFonts w:asciiTheme="majorHAnsi" w:eastAsia="Arial Narrow" w:hAnsiTheme="majorHAnsi" w:cstheme="majorHAns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startOverride w:val="1"/>
      <w:lvl w:ilvl="1" w:tplc="26F60CEE">
        <w:start w:val="1"/>
        <w:numFmt w:val="decimal"/>
        <w:lvlText w:val=""/>
        <w:lvlJc w:val="left"/>
      </w:lvl>
    </w:lvlOverride>
    <w:lvlOverride w:ilvl="2">
      <w:startOverride w:val="1"/>
      <w:lvl w:ilvl="2" w:tplc="53E4A4C8">
        <w:start w:val="1"/>
        <w:numFmt w:val="decimal"/>
        <w:lvlText w:val=""/>
        <w:lvlJc w:val="left"/>
      </w:lvl>
    </w:lvlOverride>
    <w:lvlOverride w:ilvl="3">
      <w:startOverride w:val="1"/>
      <w:lvl w:ilvl="3" w:tplc="FD9294E4">
        <w:start w:val="1"/>
        <w:numFmt w:val="decimal"/>
        <w:lvlText w:val=""/>
        <w:lvlJc w:val="left"/>
      </w:lvl>
    </w:lvlOverride>
    <w:lvlOverride w:ilvl="4">
      <w:startOverride w:val="1"/>
      <w:lvl w:ilvl="4" w:tplc="8C68E7E6">
        <w:start w:val="1"/>
        <w:numFmt w:val="decimal"/>
        <w:lvlText w:val=""/>
        <w:lvlJc w:val="left"/>
      </w:lvl>
    </w:lvlOverride>
    <w:lvlOverride w:ilvl="5">
      <w:startOverride w:val="1"/>
      <w:lvl w:ilvl="5" w:tplc="015C626C">
        <w:start w:val="1"/>
        <w:numFmt w:val="decimal"/>
        <w:lvlText w:val=""/>
        <w:lvlJc w:val="left"/>
      </w:lvl>
    </w:lvlOverride>
    <w:lvlOverride w:ilvl="6">
      <w:startOverride w:val="1"/>
      <w:lvl w:ilvl="6" w:tplc="212E629C">
        <w:start w:val="1"/>
        <w:numFmt w:val="decimal"/>
        <w:lvlText w:val=""/>
        <w:lvlJc w:val="left"/>
      </w:lvl>
    </w:lvlOverride>
    <w:lvlOverride w:ilvl="7">
      <w:startOverride w:val="1"/>
      <w:lvl w:ilvl="7" w:tplc="71181922">
        <w:start w:val="1"/>
        <w:numFmt w:val="decimal"/>
        <w:lvlText w:val=""/>
        <w:lvlJc w:val="left"/>
      </w:lvl>
    </w:lvlOverride>
  </w:num>
  <w:num w:numId="14">
    <w:abstractNumId w:val="34"/>
  </w:num>
  <w:num w:numId="15">
    <w:abstractNumId w:val="52"/>
    <w:lvlOverride w:ilvl="0">
      <w:startOverride w:val="1"/>
      <w:lvl w:ilvl="0" w:tplc="2660B560">
        <w:start w:val="1"/>
        <w:numFmt w:val="decimal"/>
        <w:lvlText w:val="%1)"/>
        <w:lvlJc w:val="left"/>
        <w:pPr>
          <w:tabs>
            <w:tab w:val="left" w:pos="720"/>
          </w:tabs>
          <w:ind w:left="360" w:hanging="360"/>
        </w:pPr>
        <w:rPr>
          <w:rFonts w:hAnsi="Arial Unicode MS"/>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startOverride w:val="1"/>
      <w:lvl w:ilvl="2" w:tplc="C6288D68">
        <w:start w:val="1"/>
        <w:numFmt w:val="lowerLetter"/>
        <w:lvlText w:val="%3)"/>
        <w:lvlJc w:val="left"/>
        <w:pPr>
          <w:ind w:left="1080" w:hanging="360"/>
        </w:pPr>
        <w:rPr>
          <w:rFonts w:asciiTheme="majorHAnsi" w:eastAsia="Arial Narrow" w:hAnsiTheme="majorHAnsi" w:cstheme="majorHAnsi"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6">
    <w:abstractNumId w:val="28"/>
  </w:num>
  <w:num w:numId="17">
    <w:abstractNumId w:val="40"/>
    <w:lvlOverride w:ilvl="0">
      <w:lvl w:ilvl="0" w:tplc="A1E677A6">
        <w:start w:val="1"/>
        <w:numFmt w:val="decimal"/>
        <w:lvlText w:val="%1)"/>
        <w:lvlJc w:val="left"/>
        <w:pPr>
          <w:ind w:left="720" w:hanging="436"/>
        </w:pPr>
        <w:rPr>
          <w:rFonts w:ascii="Calibri" w:eastAsia="Calibri" w:hAnsi="Calibri" w:cs="Calibri"/>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9140BCEC">
        <w:start w:val="1"/>
        <w:numFmt w:val="decimal"/>
        <w:lvlText w:val="%2."/>
        <w:lvlJc w:val="left"/>
        <w:pPr>
          <w:ind w:left="144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1BCCA53C">
        <w:start w:val="1"/>
        <w:numFmt w:val="decimal"/>
        <w:lvlText w:val="%3."/>
        <w:lvlJc w:val="left"/>
        <w:pPr>
          <w:ind w:left="216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9A8670F6">
        <w:start w:val="1"/>
        <w:numFmt w:val="decimal"/>
        <w:lvlText w:val="%4."/>
        <w:lvlJc w:val="left"/>
        <w:pPr>
          <w:ind w:left="288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04F22EA0">
        <w:start w:val="1"/>
        <w:numFmt w:val="decimal"/>
        <w:lvlText w:val="%5."/>
        <w:lvlJc w:val="left"/>
        <w:pPr>
          <w:ind w:left="360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00841DE8">
        <w:start w:val="1"/>
        <w:numFmt w:val="decimal"/>
        <w:lvlText w:val="%6."/>
        <w:lvlJc w:val="left"/>
        <w:pPr>
          <w:ind w:left="432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AA652E4">
        <w:start w:val="1"/>
        <w:numFmt w:val="decimal"/>
        <w:lvlText w:val="%7."/>
        <w:lvlJc w:val="left"/>
        <w:pPr>
          <w:ind w:left="504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4C64F3C6">
        <w:start w:val="1"/>
        <w:numFmt w:val="decimal"/>
        <w:lvlText w:val="%8."/>
        <w:lvlJc w:val="left"/>
        <w:pPr>
          <w:ind w:left="5760" w:hanging="43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8F6ED8F8">
        <w:start w:val="1"/>
        <w:numFmt w:val="decimal"/>
        <w:lvlText w:val="%9."/>
        <w:lvlJc w:val="left"/>
        <w:pPr>
          <w:ind w:left="6480" w:hanging="356"/>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8">
    <w:abstractNumId w:val="18"/>
  </w:num>
  <w:num w:numId="19">
    <w:abstractNumId w:val="18"/>
    <w:lvlOverride w:ilvl="0">
      <w:lvl w:ilvl="0" w:tplc="E82EAB56">
        <w:start w:val="1"/>
        <w:numFmt w:val="decimal"/>
        <w:lvlText w:val="▪"/>
        <w:lvlJc w:val="left"/>
        <w:pPr>
          <w:tabs>
            <w:tab w:val="num" w:pos="708"/>
          </w:tabs>
          <w:ind w:left="567" w:firstLine="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A33847EC">
        <w:start w:val="1"/>
        <w:numFmt w:val="decimal"/>
        <w:lvlText w:val="o"/>
        <w:lvlJc w:val="left"/>
        <w:pPr>
          <w:ind w:left="1287" w:hanging="69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8B769EA6">
        <w:start w:val="1"/>
        <w:numFmt w:val="decimal"/>
        <w:suff w:val="nothing"/>
        <w:lvlText w:val="▪"/>
        <w:lvlJc w:val="left"/>
        <w:pPr>
          <w:ind w:left="2007" w:firstLine="2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E8606F86">
        <w:start w:val="1"/>
        <w:numFmt w:val="decimal"/>
        <w:lvlText w:val="•"/>
        <w:lvlJc w:val="left"/>
        <w:pPr>
          <w:ind w:left="2727" w:hanging="67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E2E4C1B4">
        <w:start w:val="1"/>
        <w:numFmt w:val="decimal"/>
        <w:lvlText w:val="o"/>
        <w:lvlJc w:val="left"/>
        <w:pPr>
          <w:ind w:left="3447" w:hanging="6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B54A87E8">
        <w:start w:val="1"/>
        <w:numFmt w:val="decimal"/>
        <w:lvlText w:val="▪"/>
        <w:lvlJc w:val="left"/>
        <w:pPr>
          <w:ind w:left="4167" w:hanging="648"/>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6E66C14C">
        <w:start w:val="1"/>
        <w:numFmt w:val="decimal"/>
        <w:lvlText w:val="•"/>
        <w:lvlJc w:val="left"/>
        <w:pPr>
          <w:ind w:left="4887" w:hanging="636"/>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F5B0E558">
        <w:start w:val="1"/>
        <w:numFmt w:val="decimal"/>
        <w:lvlText w:val="o"/>
        <w:lvlJc w:val="left"/>
        <w:pPr>
          <w:ind w:left="5607" w:hanging="624"/>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EBB04FDC">
        <w:start w:val="1"/>
        <w:numFmt w:val="decimal"/>
        <w:lvlText w:val="▪"/>
        <w:lvlJc w:val="left"/>
        <w:pPr>
          <w:ind w:left="6327" w:hanging="612"/>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20">
    <w:abstractNumId w:val="48"/>
  </w:num>
  <w:num w:numId="21">
    <w:abstractNumId w:val="53"/>
  </w:num>
  <w:num w:numId="22">
    <w:abstractNumId w:val="15"/>
  </w:num>
  <w:num w:numId="23">
    <w:abstractNumId w:val="33"/>
  </w:num>
  <w:num w:numId="24">
    <w:abstractNumId w:val="36"/>
  </w:num>
  <w:num w:numId="25">
    <w:abstractNumId w:val="37"/>
  </w:num>
  <w:num w:numId="26">
    <w:abstractNumId w:val="41"/>
  </w:num>
  <w:num w:numId="27">
    <w:abstractNumId w:val="54"/>
  </w:num>
  <w:num w:numId="28">
    <w:abstractNumId w:val="26"/>
  </w:num>
  <w:num w:numId="29">
    <w:abstractNumId w:val="31"/>
  </w:num>
  <w:num w:numId="30">
    <w:abstractNumId w:val="27"/>
  </w:num>
  <w:num w:numId="31">
    <w:abstractNumId w:val="46"/>
  </w:num>
  <w:num w:numId="32">
    <w:abstractNumId w:val="23"/>
  </w:num>
  <w:num w:numId="33">
    <w:abstractNumId w:val="39"/>
  </w:num>
  <w:num w:numId="34">
    <w:abstractNumId w:val="14"/>
  </w:num>
  <w:num w:numId="35">
    <w:abstractNumId w:val="55"/>
  </w:num>
  <w:num w:numId="36">
    <w:abstractNumId w:val="30"/>
  </w:num>
  <w:num w:numId="3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lvlOverride w:ilvl="2"/>
    <w:lvlOverride w:ilvl="3"/>
    <w:lvlOverride w:ilvl="4"/>
    <w:lvlOverride w:ilvl="5"/>
    <w:lvlOverride w:ilvl="6"/>
    <w:lvlOverride w:ilvl="7"/>
    <w:lvlOverride w:ilvl="8"/>
  </w:num>
  <w:num w:numId="39">
    <w:abstractNumId w:val="49"/>
  </w:num>
  <w:num w:numId="40">
    <w:abstractNumId w:val="47"/>
  </w:num>
  <w:num w:numId="41">
    <w:abstractNumId w:val="35"/>
  </w:num>
  <w:num w:numId="42">
    <w:abstractNumId w:val="43"/>
  </w:num>
  <w:num w:numId="43">
    <w:abstractNumId w:val="1"/>
  </w:num>
  <w:num w:numId="44">
    <w:abstractNumId w:val="17"/>
  </w:num>
  <w:num w:numId="45">
    <w:abstractNumId w:val="20"/>
  </w:num>
  <w:num w:numId="46">
    <w:abstractNumId w:val="19"/>
  </w:num>
  <w:num w:numId="47">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33E"/>
    <w:rsid w:val="00000699"/>
    <w:rsid w:val="00000DA8"/>
    <w:rsid w:val="00004A38"/>
    <w:rsid w:val="00005468"/>
    <w:rsid w:val="000069A6"/>
    <w:rsid w:val="00007629"/>
    <w:rsid w:val="00007F8E"/>
    <w:rsid w:val="00010842"/>
    <w:rsid w:val="000134A3"/>
    <w:rsid w:val="0001680F"/>
    <w:rsid w:val="0002463F"/>
    <w:rsid w:val="000247F1"/>
    <w:rsid w:val="000255BF"/>
    <w:rsid w:val="00026D14"/>
    <w:rsid w:val="00033081"/>
    <w:rsid w:val="00033390"/>
    <w:rsid w:val="00034089"/>
    <w:rsid w:val="0003544F"/>
    <w:rsid w:val="00035E01"/>
    <w:rsid w:val="0003784B"/>
    <w:rsid w:val="00040C78"/>
    <w:rsid w:val="00041544"/>
    <w:rsid w:val="00045CA8"/>
    <w:rsid w:val="00046EF2"/>
    <w:rsid w:val="0005012B"/>
    <w:rsid w:val="000513F9"/>
    <w:rsid w:val="00053A6D"/>
    <w:rsid w:val="00056661"/>
    <w:rsid w:val="00056CA3"/>
    <w:rsid w:val="000572FC"/>
    <w:rsid w:val="00057596"/>
    <w:rsid w:val="000605C8"/>
    <w:rsid w:val="00060F1A"/>
    <w:rsid w:val="00061399"/>
    <w:rsid w:val="0006219E"/>
    <w:rsid w:val="00062AA3"/>
    <w:rsid w:val="00063220"/>
    <w:rsid w:val="00065890"/>
    <w:rsid w:val="00066B13"/>
    <w:rsid w:val="00066B2A"/>
    <w:rsid w:val="00071066"/>
    <w:rsid w:val="000743F2"/>
    <w:rsid w:val="0008013D"/>
    <w:rsid w:val="00080B40"/>
    <w:rsid w:val="00081333"/>
    <w:rsid w:val="0008252A"/>
    <w:rsid w:val="00082698"/>
    <w:rsid w:val="00082B85"/>
    <w:rsid w:val="00085622"/>
    <w:rsid w:val="0009002A"/>
    <w:rsid w:val="0009109D"/>
    <w:rsid w:val="000920B0"/>
    <w:rsid w:val="00093AF7"/>
    <w:rsid w:val="00094225"/>
    <w:rsid w:val="00094ACC"/>
    <w:rsid w:val="00096EDA"/>
    <w:rsid w:val="000A1568"/>
    <w:rsid w:val="000A2CB2"/>
    <w:rsid w:val="000A4AEA"/>
    <w:rsid w:val="000A6899"/>
    <w:rsid w:val="000B2CAB"/>
    <w:rsid w:val="000B5FD9"/>
    <w:rsid w:val="000B606E"/>
    <w:rsid w:val="000C06EF"/>
    <w:rsid w:val="000C1122"/>
    <w:rsid w:val="000C169A"/>
    <w:rsid w:val="000C66AF"/>
    <w:rsid w:val="000C797F"/>
    <w:rsid w:val="000D1B73"/>
    <w:rsid w:val="000D1C35"/>
    <w:rsid w:val="000D269D"/>
    <w:rsid w:val="000D43C6"/>
    <w:rsid w:val="000D53F0"/>
    <w:rsid w:val="000D6E85"/>
    <w:rsid w:val="000D759A"/>
    <w:rsid w:val="000E1C0F"/>
    <w:rsid w:val="000E2E26"/>
    <w:rsid w:val="000E3573"/>
    <w:rsid w:val="000E36EF"/>
    <w:rsid w:val="000E4902"/>
    <w:rsid w:val="000E7C93"/>
    <w:rsid w:val="000F3E76"/>
    <w:rsid w:val="000F465D"/>
    <w:rsid w:val="000F4D1D"/>
    <w:rsid w:val="000F56B8"/>
    <w:rsid w:val="000F5D99"/>
    <w:rsid w:val="000F745B"/>
    <w:rsid w:val="000F7CF8"/>
    <w:rsid w:val="000F7FD2"/>
    <w:rsid w:val="00100274"/>
    <w:rsid w:val="00104308"/>
    <w:rsid w:val="001055B0"/>
    <w:rsid w:val="00105AD8"/>
    <w:rsid w:val="00106BAE"/>
    <w:rsid w:val="001103D3"/>
    <w:rsid w:val="00111583"/>
    <w:rsid w:val="00115204"/>
    <w:rsid w:val="00115312"/>
    <w:rsid w:val="00117F5D"/>
    <w:rsid w:val="00123AB9"/>
    <w:rsid w:val="00124694"/>
    <w:rsid w:val="00126383"/>
    <w:rsid w:val="00130166"/>
    <w:rsid w:val="00130443"/>
    <w:rsid w:val="00130461"/>
    <w:rsid w:val="001315F8"/>
    <w:rsid w:val="0013219E"/>
    <w:rsid w:val="0013257B"/>
    <w:rsid w:val="00132F9B"/>
    <w:rsid w:val="0013303F"/>
    <w:rsid w:val="00134A4B"/>
    <w:rsid w:val="00135C8A"/>
    <w:rsid w:val="0014017A"/>
    <w:rsid w:val="00140BAB"/>
    <w:rsid w:val="00140F67"/>
    <w:rsid w:val="001420CA"/>
    <w:rsid w:val="00142A9F"/>
    <w:rsid w:val="00143DF7"/>
    <w:rsid w:val="00143F0C"/>
    <w:rsid w:val="00144C2C"/>
    <w:rsid w:val="00144C8E"/>
    <w:rsid w:val="001469D6"/>
    <w:rsid w:val="00146A0C"/>
    <w:rsid w:val="0014780D"/>
    <w:rsid w:val="00147A68"/>
    <w:rsid w:val="00150C88"/>
    <w:rsid w:val="00157C90"/>
    <w:rsid w:val="00163957"/>
    <w:rsid w:val="00164520"/>
    <w:rsid w:val="00164DCD"/>
    <w:rsid w:val="00164F0A"/>
    <w:rsid w:val="001663BA"/>
    <w:rsid w:val="001665B3"/>
    <w:rsid w:val="00166A52"/>
    <w:rsid w:val="00170899"/>
    <w:rsid w:val="00171232"/>
    <w:rsid w:val="0017149A"/>
    <w:rsid w:val="00172588"/>
    <w:rsid w:val="0017268F"/>
    <w:rsid w:val="00172742"/>
    <w:rsid w:val="00173A26"/>
    <w:rsid w:val="00175788"/>
    <w:rsid w:val="00177B24"/>
    <w:rsid w:val="0018079E"/>
    <w:rsid w:val="00181F1F"/>
    <w:rsid w:val="001832A6"/>
    <w:rsid w:val="001832C3"/>
    <w:rsid w:val="00183B87"/>
    <w:rsid w:val="00184F5E"/>
    <w:rsid w:val="0018555A"/>
    <w:rsid w:val="00185D17"/>
    <w:rsid w:val="001903AF"/>
    <w:rsid w:val="001909B7"/>
    <w:rsid w:val="001936A8"/>
    <w:rsid w:val="00194B05"/>
    <w:rsid w:val="00196978"/>
    <w:rsid w:val="00197E44"/>
    <w:rsid w:val="001A1BAD"/>
    <w:rsid w:val="001A2A23"/>
    <w:rsid w:val="001A4BDA"/>
    <w:rsid w:val="001A6662"/>
    <w:rsid w:val="001A71EA"/>
    <w:rsid w:val="001A7E4A"/>
    <w:rsid w:val="001B0C4C"/>
    <w:rsid w:val="001B1A97"/>
    <w:rsid w:val="001B1C5C"/>
    <w:rsid w:val="001B37B0"/>
    <w:rsid w:val="001B44BB"/>
    <w:rsid w:val="001C05B6"/>
    <w:rsid w:val="001C3E7D"/>
    <w:rsid w:val="001C4214"/>
    <w:rsid w:val="001C4C19"/>
    <w:rsid w:val="001C4F78"/>
    <w:rsid w:val="001C527C"/>
    <w:rsid w:val="001C6FBD"/>
    <w:rsid w:val="001D479A"/>
    <w:rsid w:val="001D4DAF"/>
    <w:rsid w:val="001D694D"/>
    <w:rsid w:val="001E0073"/>
    <w:rsid w:val="001E0A78"/>
    <w:rsid w:val="001E1074"/>
    <w:rsid w:val="001E6258"/>
    <w:rsid w:val="001E70C4"/>
    <w:rsid w:val="001E751E"/>
    <w:rsid w:val="001F0BD6"/>
    <w:rsid w:val="001F2BF9"/>
    <w:rsid w:val="001F35C7"/>
    <w:rsid w:val="001F50E1"/>
    <w:rsid w:val="001F7821"/>
    <w:rsid w:val="00200253"/>
    <w:rsid w:val="00200D92"/>
    <w:rsid w:val="00201BAE"/>
    <w:rsid w:val="00205E16"/>
    <w:rsid w:val="00206E38"/>
    <w:rsid w:val="002109F2"/>
    <w:rsid w:val="00212611"/>
    <w:rsid w:val="0021306D"/>
    <w:rsid w:val="0021354E"/>
    <w:rsid w:val="00213F8C"/>
    <w:rsid w:val="00214741"/>
    <w:rsid w:val="00216982"/>
    <w:rsid w:val="0022120B"/>
    <w:rsid w:val="0022192E"/>
    <w:rsid w:val="00223A3C"/>
    <w:rsid w:val="00223DE6"/>
    <w:rsid w:val="0022417C"/>
    <w:rsid w:val="00226680"/>
    <w:rsid w:val="002271BC"/>
    <w:rsid w:val="00230577"/>
    <w:rsid w:val="0023088A"/>
    <w:rsid w:val="0023258B"/>
    <w:rsid w:val="00232957"/>
    <w:rsid w:val="0023473D"/>
    <w:rsid w:val="00234C16"/>
    <w:rsid w:val="00234FB5"/>
    <w:rsid w:val="0023574C"/>
    <w:rsid w:val="002442BA"/>
    <w:rsid w:val="002449CA"/>
    <w:rsid w:val="00244A8B"/>
    <w:rsid w:val="00245EBD"/>
    <w:rsid w:val="002500C5"/>
    <w:rsid w:val="00255573"/>
    <w:rsid w:val="002567F9"/>
    <w:rsid w:val="00260405"/>
    <w:rsid w:val="00260D43"/>
    <w:rsid w:val="0026107C"/>
    <w:rsid w:val="0026188E"/>
    <w:rsid w:val="0026435B"/>
    <w:rsid w:val="0026484F"/>
    <w:rsid w:val="00266B55"/>
    <w:rsid w:val="00272B81"/>
    <w:rsid w:val="002739A1"/>
    <w:rsid w:val="00274491"/>
    <w:rsid w:val="002751A3"/>
    <w:rsid w:val="00277C7B"/>
    <w:rsid w:val="002811F4"/>
    <w:rsid w:val="00281369"/>
    <w:rsid w:val="00281C39"/>
    <w:rsid w:val="00282626"/>
    <w:rsid w:val="00284AE5"/>
    <w:rsid w:val="00284F3F"/>
    <w:rsid w:val="0029192A"/>
    <w:rsid w:val="00292C1A"/>
    <w:rsid w:val="00293D44"/>
    <w:rsid w:val="00294283"/>
    <w:rsid w:val="00295523"/>
    <w:rsid w:val="002967A8"/>
    <w:rsid w:val="00296881"/>
    <w:rsid w:val="002972E9"/>
    <w:rsid w:val="002A01AD"/>
    <w:rsid w:val="002A1F66"/>
    <w:rsid w:val="002A3A09"/>
    <w:rsid w:val="002A3DCF"/>
    <w:rsid w:val="002A4506"/>
    <w:rsid w:val="002A6DAB"/>
    <w:rsid w:val="002A7D45"/>
    <w:rsid w:val="002A7FC1"/>
    <w:rsid w:val="002B204A"/>
    <w:rsid w:val="002B2BE1"/>
    <w:rsid w:val="002B3501"/>
    <w:rsid w:val="002B352B"/>
    <w:rsid w:val="002B4D00"/>
    <w:rsid w:val="002B4DDD"/>
    <w:rsid w:val="002B7E09"/>
    <w:rsid w:val="002C1028"/>
    <w:rsid w:val="002C3412"/>
    <w:rsid w:val="002C39D2"/>
    <w:rsid w:val="002C5070"/>
    <w:rsid w:val="002C59F7"/>
    <w:rsid w:val="002C5F94"/>
    <w:rsid w:val="002C7F01"/>
    <w:rsid w:val="002D22E6"/>
    <w:rsid w:val="002D30DE"/>
    <w:rsid w:val="002D4C04"/>
    <w:rsid w:val="002D5DFD"/>
    <w:rsid w:val="002E065C"/>
    <w:rsid w:val="002E0AA5"/>
    <w:rsid w:val="002E16D6"/>
    <w:rsid w:val="002E398A"/>
    <w:rsid w:val="002E6F24"/>
    <w:rsid w:val="002E7A40"/>
    <w:rsid w:val="002F0E4D"/>
    <w:rsid w:val="002F12A1"/>
    <w:rsid w:val="002F57BF"/>
    <w:rsid w:val="002F6357"/>
    <w:rsid w:val="002F7529"/>
    <w:rsid w:val="0030074E"/>
    <w:rsid w:val="00300FB2"/>
    <w:rsid w:val="00302922"/>
    <w:rsid w:val="00307F9C"/>
    <w:rsid w:val="00310178"/>
    <w:rsid w:val="00311556"/>
    <w:rsid w:val="003128AE"/>
    <w:rsid w:val="00312F13"/>
    <w:rsid w:val="003149FD"/>
    <w:rsid w:val="00315E7A"/>
    <w:rsid w:val="00317387"/>
    <w:rsid w:val="0032079C"/>
    <w:rsid w:val="003217FB"/>
    <w:rsid w:val="003225ED"/>
    <w:rsid w:val="00323717"/>
    <w:rsid w:val="0032470D"/>
    <w:rsid w:val="00325EEB"/>
    <w:rsid w:val="00334C51"/>
    <w:rsid w:val="00336681"/>
    <w:rsid w:val="00342FD4"/>
    <w:rsid w:val="003431A7"/>
    <w:rsid w:val="0034321E"/>
    <w:rsid w:val="00347AB1"/>
    <w:rsid w:val="00353C6F"/>
    <w:rsid w:val="003545E8"/>
    <w:rsid w:val="00355990"/>
    <w:rsid w:val="00356171"/>
    <w:rsid w:val="00356EDF"/>
    <w:rsid w:val="00357880"/>
    <w:rsid w:val="003617B1"/>
    <w:rsid w:val="00361D70"/>
    <w:rsid w:val="003626CC"/>
    <w:rsid w:val="00364F5C"/>
    <w:rsid w:val="00366035"/>
    <w:rsid w:val="0037209D"/>
    <w:rsid w:val="003721C2"/>
    <w:rsid w:val="003725CB"/>
    <w:rsid w:val="00372986"/>
    <w:rsid w:val="00374E1F"/>
    <w:rsid w:val="00376EE0"/>
    <w:rsid w:val="0038199E"/>
    <w:rsid w:val="003831F3"/>
    <w:rsid w:val="00385432"/>
    <w:rsid w:val="003856C4"/>
    <w:rsid w:val="00385DA6"/>
    <w:rsid w:val="00387FF3"/>
    <w:rsid w:val="00390D5B"/>
    <w:rsid w:val="003917D2"/>
    <w:rsid w:val="00392274"/>
    <w:rsid w:val="00392965"/>
    <w:rsid w:val="00393D98"/>
    <w:rsid w:val="00395DCE"/>
    <w:rsid w:val="003A18A6"/>
    <w:rsid w:val="003A3449"/>
    <w:rsid w:val="003A4650"/>
    <w:rsid w:val="003A5A03"/>
    <w:rsid w:val="003A70AD"/>
    <w:rsid w:val="003A7213"/>
    <w:rsid w:val="003B0DF2"/>
    <w:rsid w:val="003B19E2"/>
    <w:rsid w:val="003B2A1A"/>
    <w:rsid w:val="003B2BB8"/>
    <w:rsid w:val="003B2F9F"/>
    <w:rsid w:val="003B4A6E"/>
    <w:rsid w:val="003B591D"/>
    <w:rsid w:val="003B595A"/>
    <w:rsid w:val="003B67C6"/>
    <w:rsid w:val="003C24CA"/>
    <w:rsid w:val="003C5B83"/>
    <w:rsid w:val="003C6228"/>
    <w:rsid w:val="003C7824"/>
    <w:rsid w:val="003D0D26"/>
    <w:rsid w:val="003D148D"/>
    <w:rsid w:val="003D16DB"/>
    <w:rsid w:val="003D3F64"/>
    <w:rsid w:val="003D5A8E"/>
    <w:rsid w:val="003D5F57"/>
    <w:rsid w:val="003D6245"/>
    <w:rsid w:val="003D750B"/>
    <w:rsid w:val="003E0118"/>
    <w:rsid w:val="003E1300"/>
    <w:rsid w:val="003E1F5E"/>
    <w:rsid w:val="003E2BFB"/>
    <w:rsid w:val="003E3498"/>
    <w:rsid w:val="003E3861"/>
    <w:rsid w:val="003F0739"/>
    <w:rsid w:val="003F2A3B"/>
    <w:rsid w:val="003F3DDD"/>
    <w:rsid w:val="003F47C0"/>
    <w:rsid w:val="003F485D"/>
    <w:rsid w:val="003F4978"/>
    <w:rsid w:val="003F7231"/>
    <w:rsid w:val="00401B8C"/>
    <w:rsid w:val="004025E3"/>
    <w:rsid w:val="00404894"/>
    <w:rsid w:val="00405254"/>
    <w:rsid w:val="00410381"/>
    <w:rsid w:val="00410874"/>
    <w:rsid w:val="0041118F"/>
    <w:rsid w:val="00411245"/>
    <w:rsid w:val="00411255"/>
    <w:rsid w:val="00411315"/>
    <w:rsid w:val="00411EDB"/>
    <w:rsid w:val="004141C6"/>
    <w:rsid w:val="00414D99"/>
    <w:rsid w:val="004155E0"/>
    <w:rsid w:val="00420B04"/>
    <w:rsid w:val="004221C0"/>
    <w:rsid w:val="0042250C"/>
    <w:rsid w:val="00422AC1"/>
    <w:rsid w:val="004241FB"/>
    <w:rsid w:val="00425671"/>
    <w:rsid w:val="00425A08"/>
    <w:rsid w:val="00425BF3"/>
    <w:rsid w:val="00430CE5"/>
    <w:rsid w:val="00431303"/>
    <w:rsid w:val="004320E3"/>
    <w:rsid w:val="00432BA3"/>
    <w:rsid w:val="00437B04"/>
    <w:rsid w:val="00442157"/>
    <w:rsid w:val="004433ED"/>
    <w:rsid w:val="004511B8"/>
    <w:rsid w:val="00451CCA"/>
    <w:rsid w:val="00451DE8"/>
    <w:rsid w:val="004535F6"/>
    <w:rsid w:val="00453DBB"/>
    <w:rsid w:val="00460120"/>
    <w:rsid w:val="00462FB1"/>
    <w:rsid w:val="00463537"/>
    <w:rsid w:val="00466091"/>
    <w:rsid w:val="004719CE"/>
    <w:rsid w:val="00473A38"/>
    <w:rsid w:val="00475506"/>
    <w:rsid w:val="004762FE"/>
    <w:rsid w:val="004768E4"/>
    <w:rsid w:val="0048089E"/>
    <w:rsid w:val="0048261F"/>
    <w:rsid w:val="004845A3"/>
    <w:rsid w:val="00484CF0"/>
    <w:rsid w:val="00484DE7"/>
    <w:rsid w:val="00485C50"/>
    <w:rsid w:val="00487EFB"/>
    <w:rsid w:val="0049041D"/>
    <w:rsid w:val="00490B24"/>
    <w:rsid w:val="00491080"/>
    <w:rsid w:val="00491766"/>
    <w:rsid w:val="004935B5"/>
    <w:rsid w:val="00493EC3"/>
    <w:rsid w:val="004952DF"/>
    <w:rsid w:val="00496800"/>
    <w:rsid w:val="00496A5E"/>
    <w:rsid w:val="004A1868"/>
    <w:rsid w:val="004A3A13"/>
    <w:rsid w:val="004A4225"/>
    <w:rsid w:val="004A4780"/>
    <w:rsid w:val="004A54FC"/>
    <w:rsid w:val="004A632C"/>
    <w:rsid w:val="004A7898"/>
    <w:rsid w:val="004B1CCF"/>
    <w:rsid w:val="004B1FDE"/>
    <w:rsid w:val="004B2396"/>
    <w:rsid w:val="004B591C"/>
    <w:rsid w:val="004B60FC"/>
    <w:rsid w:val="004B6752"/>
    <w:rsid w:val="004B7097"/>
    <w:rsid w:val="004B7FA4"/>
    <w:rsid w:val="004C3109"/>
    <w:rsid w:val="004C359A"/>
    <w:rsid w:val="004C407B"/>
    <w:rsid w:val="004C4512"/>
    <w:rsid w:val="004C4EE4"/>
    <w:rsid w:val="004C5438"/>
    <w:rsid w:val="004C7BED"/>
    <w:rsid w:val="004D321C"/>
    <w:rsid w:val="004D4B27"/>
    <w:rsid w:val="004D7F26"/>
    <w:rsid w:val="004E0360"/>
    <w:rsid w:val="004E18FA"/>
    <w:rsid w:val="004E1F9B"/>
    <w:rsid w:val="004E258E"/>
    <w:rsid w:val="004E5B2A"/>
    <w:rsid w:val="004E5B4D"/>
    <w:rsid w:val="004E658D"/>
    <w:rsid w:val="004F172D"/>
    <w:rsid w:val="004F1C52"/>
    <w:rsid w:val="004F1FA9"/>
    <w:rsid w:val="004F2158"/>
    <w:rsid w:val="004F6E8A"/>
    <w:rsid w:val="00500382"/>
    <w:rsid w:val="005010E9"/>
    <w:rsid w:val="00504D83"/>
    <w:rsid w:val="00510D2C"/>
    <w:rsid w:val="00512B63"/>
    <w:rsid w:val="00512F55"/>
    <w:rsid w:val="005131DD"/>
    <w:rsid w:val="0051390D"/>
    <w:rsid w:val="005146F1"/>
    <w:rsid w:val="0051493F"/>
    <w:rsid w:val="00515091"/>
    <w:rsid w:val="005214AF"/>
    <w:rsid w:val="00521A9A"/>
    <w:rsid w:val="00521FED"/>
    <w:rsid w:val="00522048"/>
    <w:rsid w:val="005241B3"/>
    <w:rsid w:val="005258F3"/>
    <w:rsid w:val="00525DD0"/>
    <w:rsid w:val="0052718D"/>
    <w:rsid w:val="0053087E"/>
    <w:rsid w:val="00530CDA"/>
    <w:rsid w:val="00533BDB"/>
    <w:rsid w:val="0053525F"/>
    <w:rsid w:val="00536348"/>
    <w:rsid w:val="005369CB"/>
    <w:rsid w:val="00537399"/>
    <w:rsid w:val="005406D7"/>
    <w:rsid w:val="005421A4"/>
    <w:rsid w:val="005424EF"/>
    <w:rsid w:val="00545D45"/>
    <w:rsid w:val="005513BC"/>
    <w:rsid w:val="00552CC6"/>
    <w:rsid w:val="00553704"/>
    <w:rsid w:val="00554C53"/>
    <w:rsid w:val="00557DC7"/>
    <w:rsid w:val="00561CB8"/>
    <w:rsid w:val="005631BD"/>
    <w:rsid w:val="005639F9"/>
    <w:rsid w:val="00563B9A"/>
    <w:rsid w:val="00563BCC"/>
    <w:rsid w:val="00566BEE"/>
    <w:rsid w:val="00566BF4"/>
    <w:rsid w:val="00567AD7"/>
    <w:rsid w:val="00570E07"/>
    <w:rsid w:val="0057657F"/>
    <w:rsid w:val="005806FD"/>
    <w:rsid w:val="00580A31"/>
    <w:rsid w:val="00583699"/>
    <w:rsid w:val="00590A8F"/>
    <w:rsid w:val="00590F20"/>
    <w:rsid w:val="00592582"/>
    <w:rsid w:val="0059361C"/>
    <w:rsid w:val="00595AB1"/>
    <w:rsid w:val="00595C28"/>
    <w:rsid w:val="005A389D"/>
    <w:rsid w:val="005A3B42"/>
    <w:rsid w:val="005A4BB1"/>
    <w:rsid w:val="005B088E"/>
    <w:rsid w:val="005B31D8"/>
    <w:rsid w:val="005B3921"/>
    <w:rsid w:val="005B4FD8"/>
    <w:rsid w:val="005B655F"/>
    <w:rsid w:val="005B6E9B"/>
    <w:rsid w:val="005B728B"/>
    <w:rsid w:val="005B74CD"/>
    <w:rsid w:val="005C21C4"/>
    <w:rsid w:val="005C53A6"/>
    <w:rsid w:val="005C7FAD"/>
    <w:rsid w:val="005D05D8"/>
    <w:rsid w:val="005D07EA"/>
    <w:rsid w:val="005D2C07"/>
    <w:rsid w:val="005D3720"/>
    <w:rsid w:val="005D3F15"/>
    <w:rsid w:val="005D6AC9"/>
    <w:rsid w:val="005E1457"/>
    <w:rsid w:val="005E14FE"/>
    <w:rsid w:val="005E1E46"/>
    <w:rsid w:val="005E45CD"/>
    <w:rsid w:val="005E50DD"/>
    <w:rsid w:val="005F0293"/>
    <w:rsid w:val="005F1170"/>
    <w:rsid w:val="005F1269"/>
    <w:rsid w:val="005F201C"/>
    <w:rsid w:val="005F2689"/>
    <w:rsid w:val="005F29EF"/>
    <w:rsid w:val="005F301D"/>
    <w:rsid w:val="005F54E0"/>
    <w:rsid w:val="00603927"/>
    <w:rsid w:val="00607F17"/>
    <w:rsid w:val="00610446"/>
    <w:rsid w:val="00610E92"/>
    <w:rsid w:val="00614541"/>
    <w:rsid w:val="00616B98"/>
    <w:rsid w:val="00617497"/>
    <w:rsid w:val="00620B37"/>
    <w:rsid w:val="00621731"/>
    <w:rsid w:val="0062354E"/>
    <w:rsid w:val="00623B15"/>
    <w:rsid w:val="00623D47"/>
    <w:rsid w:val="006307C3"/>
    <w:rsid w:val="00630D6B"/>
    <w:rsid w:val="00631B26"/>
    <w:rsid w:val="0063256A"/>
    <w:rsid w:val="0063450F"/>
    <w:rsid w:val="00634824"/>
    <w:rsid w:val="006376A0"/>
    <w:rsid w:val="00643075"/>
    <w:rsid w:val="00643AA1"/>
    <w:rsid w:val="00644357"/>
    <w:rsid w:val="00644DFA"/>
    <w:rsid w:val="0065036E"/>
    <w:rsid w:val="006510B1"/>
    <w:rsid w:val="0065154C"/>
    <w:rsid w:val="00653722"/>
    <w:rsid w:val="006540FB"/>
    <w:rsid w:val="00660072"/>
    <w:rsid w:val="006657F1"/>
    <w:rsid w:val="00665FF4"/>
    <w:rsid w:val="00666FEC"/>
    <w:rsid w:val="00671984"/>
    <w:rsid w:val="00673DDA"/>
    <w:rsid w:val="00674C12"/>
    <w:rsid w:val="00676014"/>
    <w:rsid w:val="00676EE2"/>
    <w:rsid w:val="00677686"/>
    <w:rsid w:val="00681742"/>
    <w:rsid w:val="00683A8E"/>
    <w:rsid w:val="006855F3"/>
    <w:rsid w:val="00685611"/>
    <w:rsid w:val="006864FB"/>
    <w:rsid w:val="00690726"/>
    <w:rsid w:val="00692208"/>
    <w:rsid w:val="006926A2"/>
    <w:rsid w:val="0069332E"/>
    <w:rsid w:val="0069425E"/>
    <w:rsid w:val="00696BF7"/>
    <w:rsid w:val="00697071"/>
    <w:rsid w:val="006A0444"/>
    <w:rsid w:val="006A1931"/>
    <w:rsid w:val="006A1C4B"/>
    <w:rsid w:val="006A24D1"/>
    <w:rsid w:val="006A432D"/>
    <w:rsid w:val="006A47CD"/>
    <w:rsid w:val="006A4EE7"/>
    <w:rsid w:val="006A6AD7"/>
    <w:rsid w:val="006A6DB1"/>
    <w:rsid w:val="006A7CCE"/>
    <w:rsid w:val="006A7F12"/>
    <w:rsid w:val="006B00AF"/>
    <w:rsid w:val="006B0CC6"/>
    <w:rsid w:val="006B24B2"/>
    <w:rsid w:val="006B5B86"/>
    <w:rsid w:val="006B5C4F"/>
    <w:rsid w:val="006C03D9"/>
    <w:rsid w:val="006C2942"/>
    <w:rsid w:val="006C2D9B"/>
    <w:rsid w:val="006C3BB3"/>
    <w:rsid w:val="006C3D15"/>
    <w:rsid w:val="006C5A49"/>
    <w:rsid w:val="006D312A"/>
    <w:rsid w:val="006D43A6"/>
    <w:rsid w:val="006D6A15"/>
    <w:rsid w:val="006D725B"/>
    <w:rsid w:val="006D7D6D"/>
    <w:rsid w:val="006E1A49"/>
    <w:rsid w:val="006E1D10"/>
    <w:rsid w:val="006F26E8"/>
    <w:rsid w:val="006F33B3"/>
    <w:rsid w:val="006F3B0E"/>
    <w:rsid w:val="006F5247"/>
    <w:rsid w:val="006F6EE2"/>
    <w:rsid w:val="0070186A"/>
    <w:rsid w:val="00701A39"/>
    <w:rsid w:val="00701AB6"/>
    <w:rsid w:val="00702BFE"/>
    <w:rsid w:val="00703F17"/>
    <w:rsid w:val="007157BD"/>
    <w:rsid w:val="00715D69"/>
    <w:rsid w:val="00715E8A"/>
    <w:rsid w:val="00716C1E"/>
    <w:rsid w:val="0072607C"/>
    <w:rsid w:val="00726C3B"/>
    <w:rsid w:val="00726CC9"/>
    <w:rsid w:val="007273A0"/>
    <w:rsid w:val="007279A5"/>
    <w:rsid w:val="00730577"/>
    <w:rsid w:val="0073281C"/>
    <w:rsid w:val="007337BB"/>
    <w:rsid w:val="00733FD3"/>
    <w:rsid w:val="00734E6B"/>
    <w:rsid w:val="0073532E"/>
    <w:rsid w:val="00735733"/>
    <w:rsid w:val="007359DB"/>
    <w:rsid w:val="0073642C"/>
    <w:rsid w:val="007368A8"/>
    <w:rsid w:val="007405AE"/>
    <w:rsid w:val="00740CE1"/>
    <w:rsid w:val="007414BD"/>
    <w:rsid w:val="00741582"/>
    <w:rsid w:val="00744ED5"/>
    <w:rsid w:val="007454A0"/>
    <w:rsid w:val="00745D10"/>
    <w:rsid w:val="0074657A"/>
    <w:rsid w:val="00754A13"/>
    <w:rsid w:val="007570C9"/>
    <w:rsid w:val="0075713A"/>
    <w:rsid w:val="00757706"/>
    <w:rsid w:val="00757F24"/>
    <w:rsid w:val="00761D79"/>
    <w:rsid w:val="007626DF"/>
    <w:rsid w:val="0076359C"/>
    <w:rsid w:val="00763D97"/>
    <w:rsid w:val="00770C22"/>
    <w:rsid w:val="00773219"/>
    <w:rsid w:val="00775621"/>
    <w:rsid w:val="00776AFF"/>
    <w:rsid w:val="00780721"/>
    <w:rsid w:val="00790CF3"/>
    <w:rsid w:val="00791E29"/>
    <w:rsid w:val="0079220F"/>
    <w:rsid w:val="00792E74"/>
    <w:rsid w:val="00793186"/>
    <w:rsid w:val="00793421"/>
    <w:rsid w:val="00794039"/>
    <w:rsid w:val="00794B53"/>
    <w:rsid w:val="00795F0B"/>
    <w:rsid w:val="00796EFF"/>
    <w:rsid w:val="007A4842"/>
    <w:rsid w:val="007A6B41"/>
    <w:rsid w:val="007A7AA9"/>
    <w:rsid w:val="007B0336"/>
    <w:rsid w:val="007B040C"/>
    <w:rsid w:val="007B0E10"/>
    <w:rsid w:val="007C1274"/>
    <w:rsid w:val="007C42F6"/>
    <w:rsid w:val="007C5235"/>
    <w:rsid w:val="007C58F7"/>
    <w:rsid w:val="007C6595"/>
    <w:rsid w:val="007D081A"/>
    <w:rsid w:val="007D0F6E"/>
    <w:rsid w:val="007D11FC"/>
    <w:rsid w:val="007D18B5"/>
    <w:rsid w:val="007D2B0D"/>
    <w:rsid w:val="007D3832"/>
    <w:rsid w:val="007D4607"/>
    <w:rsid w:val="007D4690"/>
    <w:rsid w:val="007D5FA3"/>
    <w:rsid w:val="007D746F"/>
    <w:rsid w:val="007E08B1"/>
    <w:rsid w:val="007E22E4"/>
    <w:rsid w:val="007E24E0"/>
    <w:rsid w:val="007E693E"/>
    <w:rsid w:val="007E7C75"/>
    <w:rsid w:val="007F2740"/>
    <w:rsid w:val="007F310E"/>
    <w:rsid w:val="007F47C8"/>
    <w:rsid w:val="007F6021"/>
    <w:rsid w:val="007F7346"/>
    <w:rsid w:val="00802554"/>
    <w:rsid w:val="0080470B"/>
    <w:rsid w:val="00804A35"/>
    <w:rsid w:val="00807CF3"/>
    <w:rsid w:val="00811667"/>
    <w:rsid w:val="00815487"/>
    <w:rsid w:val="00815EE7"/>
    <w:rsid w:val="008170A3"/>
    <w:rsid w:val="00817163"/>
    <w:rsid w:val="0082606E"/>
    <w:rsid w:val="00827355"/>
    <w:rsid w:val="0083225A"/>
    <w:rsid w:val="00834FE9"/>
    <w:rsid w:val="0084134B"/>
    <w:rsid w:val="00842326"/>
    <w:rsid w:val="00843423"/>
    <w:rsid w:val="00843801"/>
    <w:rsid w:val="0084413B"/>
    <w:rsid w:val="00845C8C"/>
    <w:rsid w:val="00846715"/>
    <w:rsid w:val="00846D30"/>
    <w:rsid w:val="008507C3"/>
    <w:rsid w:val="008534D5"/>
    <w:rsid w:val="00853991"/>
    <w:rsid w:val="00854C5B"/>
    <w:rsid w:val="00855E81"/>
    <w:rsid w:val="00860776"/>
    <w:rsid w:val="00861DC8"/>
    <w:rsid w:val="008625E4"/>
    <w:rsid w:val="00865017"/>
    <w:rsid w:val="00870EDF"/>
    <w:rsid w:val="00870FA5"/>
    <w:rsid w:val="00872FBB"/>
    <w:rsid w:val="008731ED"/>
    <w:rsid w:val="00875CA1"/>
    <w:rsid w:val="00876ED2"/>
    <w:rsid w:val="00881109"/>
    <w:rsid w:val="00881921"/>
    <w:rsid w:val="0088409C"/>
    <w:rsid w:val="008901E7"/>
    <w:rsid w:val="0089579E"/>
    <w:rsid w:val="008A1F9E"/>
    <w:rsid w:val="008A2499"/>
    <w:rsid w:val="008A4AB8"/>
    <w:rsid w:val="008B05EE"/>
    <w:rsid w:val="008B1CA9"/>
    <w:rsid w:val="008B218C"/>
    <w:rsid w:val="008B303D"/>
    <w:rsid w:val="008B4726"/>
    <w:rsid w:val="008B579B"/>
    <w:rsid w:val="008B6697"/>
    <w:rsid w:val="008C0070"/>
    <w:rsid w:val="008C0D17"/>
    <w:rsid w:val="008C30D0"/>
    <w:rsid w:val="008C48FE"/>
    <w:rsid w:val="008C61B1"/>
    <w:rsid w:val="008C6901"/>
    <w:rsid w:val="008C6AFB"/>
    <w:rsid w:val="008C6F86"/>
    <w:rsid w:val="008C7CB4"/>
    <w:rsid w:val="008E07EC"/>
    <w:rsid w:val="008E12B0"/>
    <w:rsid w:val="008E15B1"/>
    <w:rsid w:val="008E5A2E"/>
    <w:rsid w:val="008E6239"/>
    <w:rsid w:val="008E639C"/>
    <w:rsid w:val="008E6497"/>
    <w:rsid w:val="008E6691"/>
    <w:rsid w:val="008E71E6"/>
    <w:rsid w:val="008F09C1"/>
    <w:rsid w:val="008F36C9"/>
    <w:rsid w:val="008F4870"/>
    <w:rsid w:val="009002B6"/>
    <w:rsid w:val="00902702"/>
    <w:rsid w:val="00902E54"/>
    <w:rsid w:val="00903D8F"/>
    <w:rsid w:val="00904432"/>
    <w:rsid w:val="00911A9F"/>
    <w:rsid w:val="00911E28"/>
    <w:rsid w:val="009154D4"/>
    <w:rsid w:val="009156AC"/>
    <w:rsid w:val="009201D2"/>
    <w:rsid w:val="00921C7C"/>
    <w:rsid w:val="00922797"/>
    <w:rsid w:val="00926093"/>
    <w:rsid w:val="009260D3"/>
    <w:rsid w:val="00926498"/>
    <w:rsid w:val="009307CF"/>
    <w:rsid w:val="00930F09"/>
    <w:rsid w:val="00933B94"/>
    <w:rsid w:val="00933FE4"/>
    <w:rsid w:val="009368FE"/>
    <w:rsid w:val="00937D33"/>
    <w:rsid w:val="009451CC"/>
    <w:rsid w:val="00946393"/>
    <w:rsid w:val="00954BC5"/>
    <w:rsid w:val="00954D9D"/>
    <w:rsid w:val="00955EF5"/>
    <w:rsid w:val="00956B2D"/>
    <w:rsid w:val="009578CE"/>
    <w:rsid w:val="00960A35"/>
    <w:rsid w:val="00961170"/>
    <w:rsid w:val="0096312E"/>
    <w:rsid w:val="0096576B"/>
    <w:rsid w:val="00965A00"/>
    <w:rsid w:val="00970792"/>
    <w:rsid w:val="00970AF7"/>
    <w:rsid w:val="00970E40"/>
    <w:rsid w:val="00971508"/>
    <w:rsid w:val="009715DE"/>
    <w:rsid w:val="00973385"/>
    <w:rsid w:val="009737A6"/>
    <w:rsid w:val="00976A23"/>
    <w:rsid w:val="009776C8"/>
    <w:rsid w:val="00981B1B"/>
    <w:rsid w:val="0098206B"/>
    <w:rsid w:val="009829AE"/>
    <w:rsid w:val="00983DAA"/>
    <w:rsid w:val="009840E4"/>
    <w:rsid w:val="009842C8"/>
    <w:rsid w:val="0098782E"/>
    <w:rsid w:val="00987FB2"/>
    <w:rsid w:val="00991CFE"/>
    <w:rsid w:val="00992897"/>
    <w:rsid w:val="00997002"/>
    <w:rsid w:val="009A1CBB"/>
    <w:rsid w:val="009A22D3"/>
    <w:rsid w:val="009A24B8"/>
    <w:rsid w:val="009A2B70"/>
    <w:rsid w:val="009A578A"/>
    <w:rsid w:val="009A7525"/>
    <w:rsid w:val="009A769C"/>
    <w:rsid w:val="009A76D0"/>
    <w:rsid w:val="009B39BB"/>
    <w:rsid w:val="009B6328"/>
    <w:rsid w:val="009C0D73"/>
    <w:rsid w:val="009C2CBE"/>
    <w:rsid w:val="009C2DE7"/>
    <w:rsid w:val="009C5465"/>
    <w:rsid w:val="009C6433"/>
    <w:rsid w:val="009D27DC"/>
    <w:rsid w:val="009D2C19"/>
    <w:rsid w:val="009D6C7F"/>
    <w:rsid w:val="009E1DCF"/>
    <w:rsid w:val="009E24B2"/>
    <w:rsid w:val="009E3105"/>
    <w:rsid w:val="009E3BD3"/>
    <w:rsid w:val="009E4832"/>
    <w:rsid w:val="009E6AEB"/>
    <w:rsid w:val="009F0D4B"/>
    <w:rsid w:val="009F0D51"/>
    <w:rsid w:val="009F51AB"/>
    <w:rsid w:val="009F6982"/>
    <w:rsid w:val="009F789A"/>
    <w:rsid w:val="00A00A1D"/>
    <w:rsid w:val="00A0145C"/>
    <w:rsid w:val="00A0252D"/>
    <w:rsid w:val="00A0316A"/>
    <w:rsid w:val="00A036E5"/>
    <w:rsid w:val="00A057D9"/>
    <w:rsid w:val="00A0685A"/>
    <w:rsid w:val="00A068CE"/>
    <w:rsid w:val="00A06D0E"/>
    <w:rsid w:val="00A076B1"/>
    <w:rsid w:val="00A10534"/>
    <w:rsid w:val="00A120A0"/>
    <w:rsid w:val="00A159EB"/>
    <w:rsid w:val="00A15A4B"/>
    <w:rsid w:val="00A202BB"/>
    <w:rsid w:val="00A20C79"/>
    <w:rsid w:val="00A21CB5"/>
    <w:rsid w:val="00A22E79"/>
    <w:rsid w:val="00A23FE3"/>
    <w:rsid w:val="00A26F29"/>
    <w:rsid w:val="00A305AE"/>
    <w:rsid w:val="00A3141E"/>
    <w:rsid w:val="00A32B5F"/>
    <w:rsid w:val="00A34F4D"/>
    <w:rsid w:val="00A36A81"/>
    <w:rsid w:val="00A37DAC"/>
    <w:rsid w:val="00A44853"/>
    <w:rsid w:val="00A45ECB"/>
    <w:rsid w:val="00A46A45"/>
    <w:rsid w:val="00A526F8"/>
    <w:rsid w:val="00A551D0"/>
    <w:rsid w:val="00A5742C"/>
    <w:rsid w:val="00A63D66"/>
    <w:rsid w:val="00A63EF2"/>
    <w:rsid w:val="00A6616C"/>
    <w:rsid w:val="00A661CA"/>
    <w:rsid w:val="00A67E53"/>
    <w:rsid w:val="00A72DE1"/>
    <w:rsid w:val="00A7565C"/>
    <w:rsid w:val="00A7586D"/>
    <w:rsid w:val="00A76884"/>
    <w:rsid w:val="00A76A56"/>
    <w:rsid w:val="00A8215D"/>
    <w:rsid w:val="00A85E45"/>
    <w:rsid w:val="00A86D0B"/>
    <w:rsid w:val="00A87294"/>
    <w:rsid w:val="00A87688"/>
    <w:rsid w:val="00A87777"/>
    <w:rsid w:val="00A90905"/>
    <w:rsid w:val="00A93BB1"/>
    <w:rsid w:val="00A94F0F"/>
    <w:rsid w:val="00A979E9"/>
    <w:rsid w:val="00AA0370"/>
    <w:rsid w:val="00AA0F97"/>
    <w:rsid w:val="00AA5374"/>
    <w:rsid w:val="00AA53F7"/>
    <w:rsid w:val="00AA74D1"/>
    <w:rsid w:val="00AA7A36"/>
    <w:rsid w:val="00AB006B"/>
    <w:rsid w:val="00AB0B11"/>
    <w:rsid w:val="00AB2C69"/>
    <w:rsid w:val="00AB469A"/>
    <w:rsid w:val="00AB476E"/>
    <w:rsid w:val="00AB58E8"/>
    <w:rsid w:val="00AB6A1E"/>
    <w:rsid w:val="00AC1E5F"/>
    <w:rsid w:val="00AC3131"/>
    <w:rsid w:val="00AC4200"/>
    <w:rsid w:val="00AC4481"/>
    <w:rsid w:val="00AC502F"/>
    <w:rsid w:val="00AC7A1C"/>
    <w:rsid w:val="00AC7D97"/>
    <w:rsid w:val="00AD21FD"/>
    <w:rsid w:val="00AD340B"/>
    <w:rsid w:val="00AD39B7"/>
    <w:rsid w:val="00AD40A7"/>
    <w:rsid w:val="00AD4F80"/>
    <w:rsid w:val="00AD6B10"/>
    <w:rsid w:val="00AE1C69"/>
    <w:rsid w:val="00AE20CD"/>
    <w:rsid w:val="00AE3282"/>
    <w:rsid w:val="00AE3417"/>
    <w:rsid w:val="00AE3706"/>
    <w:rsid w:val="00AE38B0"/>
    <w:rsid w:val="00AE5E55"/>
    <w:rsid w:val="00AE63E0"/>
    <w:rsid w:val="00AE6CE2"/>
    <w:rsid w:val="00AF0E9A"/>
    <w:rsid w:val="00AF18F8"/>
    <w:rsid w:val="00AF2029"/>
    <w:rsid w:val="00AF40B3"/>
    <w:rsid w:val="00AF72BE"/>
    <w:rsid w:val="00B018DF"/>
    <w:rsid w:val="00B1114E"/>
    <w:rsid w:val="00B12E79"/>
    <w:rsid w:val="00B13B9A"/>
    <w:rsid w:val="00B143E7"/>
    <w:rsid w:val="00B15058"/>
    <w:rsid w:val="00B17063"/>
    <w:rsid w:val="00B20D9B"/>
    <w:rsid w:val="00B236B8"/>
    <w:rsid w:val="00B23930"/>
    <w:rsid w:val="00B239D5"/>
    <w:rsid w:val="00B23AF2"/>
    <w:rsid w:val="00B24CE7"/>
    <w:rsid w:val="00B25329"/>
    <w:rsid w:val="00B26315"/>
    <w:rsid w:val="00B26F0C"/>
    <w:rsid w:val="00B330A5"/>
    <w:rsid w:val="00B33A7A"/>
    <w:rsid w:val="00B370AC"/>
    <w:rsid w:val="00B4299B"/>
    <w:rsid w:val="00B43264"/>
    <w:rsid w:val="00B44EA5"/>
    <w:rsid w:val="00B4513A"/>
    <w:rsid w:val="00B4568C"/>
    <w:rsid w:val="00B478F6"/>
    <w:rsid w:val="00B5014F"/>
    <w:rsid w:val="00B53EC3"/>
    <w:rsid w:val="00B54F18"/>
    <w:rsid w:val="00B550E9"/>
    <w:rsid w:val="00B6022E"/>
    <w:rsid w:val="00B61B60"/>
    <w:rsid w:val="00B622E1"/>
    <w:rsid w:val="00B6386F"/>
    <w:rsid w:val="00B65516"/>
    <w:rsid w:val="00B6595C"/>
    <w:rsid w:val="00B70370"/>
    <w:rsid w:val="00B71A74"/>
    <w:rsid w:val="00B720D2"/>
    <w:rsid w:val="00B73E10"/>
    <w:rsid w:val="00B741D7"/>
    <w:rsid w:val="00B74A97"/>
    <w:rsid w:val="00B7637E"/>
    <w:rsid w:val="00B806D0"/>
    <w:rsid w:val="00B80926"/>
    <w:rsid w:val="00B83702"/>
    <w:rsid w:val="00B84107"/>
    <w:rsid w:val="00B85A08"/>
    <w:rsid w:val="00B87636"/>
    <w:rsid w:val="00B93B3E"/>
    <w:rsid w:val="00B9633E"/>
    <w:rsid w:val="00B973D0"/>
    <w:rsid w:val="00BA13DD"/>
    <w:rsid w:val="00BA3B30"/>
    <w:rsid w:val="00BA5362"/>
    <w:rsid w:val="00BA5D6D"/>
    <w:rsid w:val="00BA5FCE"/>
    <w:rsid w:val="00BA777E"/>
    <w:rsid w:val="00BA78F1"/>
    <w:rsid w:val="00BB5E74"/>
    <w:rsid w:val="00BC3D3F"/>
    <w:rsid w:val="00BC4B6C"/>
    <w:rsid w:val="00BC4D7C"/>
    <w:rsid w:val="00BC658C"/>
    <w:rsid w:val="00BC65C1"/>
    <w:rsid w:val="00BC6D37"/>
    <w:rsid w:val="00BC6FED"/>
    <w:rsid w:val="00BD018C"/>
    <w:rsid w:val="00BD05B7"/>
    <w:rsid w:val="00BD101C"/>
    <w:rsid w:val="00BD160B"/>
    <w:rsid w:val="00BD46C3"/>
    <w:rsid w:val="00BE076F"/>
    <w:rsid w:val="00BE280D"/>
    <w:rsid w:val="00BE655D"/>
    <w:rsid w:val="00BE792F"/>
    <w:rsid w:val="00BF4917"/>
    <w:rsid w:val="00BF4D01"/>
    <w:rsid w:val="00BF50A3"/>
    <w:rsid w:val="00C0405B"/>
    <w:rsid w:val="00C062E1"/>
    <w:rsid w:val="00C0734D"/>
    <w:rsid w:val="00C07B48"/>
    <w:rsid w:val="00C07CDA"/>
    <w:rsid w:val="00C10EE3"/>
    <w:rsid w:val="00C123EC"/>
    <w:rsid w:val="00C141C3"/>
    <w:rsid w:val="00C1593F"/>
    <w:rsid w:val="00C1737F"/>
    <w:rsid w:val="00C2109F"/>
    <w:rsid w:val="00C2134E"/>
    <w:rsid w:val="00C2232C"/>
    <w:rsid w:val="00C224B1"/>
    <w:rsid w:val="00C22745"/>
    <w:rsid w:val="00C250F4"/>
    <w:rsid w:val="00C26FD5"/>
    <w:rsid w:val="00C31811"/>
    <w:rsid w:val="00C3188F"/>
    <w:rsid w:val="00C31D48"/>
    <w:rsid w:val="00C357DA"/>
    <w:rsid w:val="00C40A1A"/>
    <w:rsid w:val="00C412BE"/>
    <w:rsid w:val="00C41C8A"/>
    <w:rsid w:val="00C41D71"/>
    <w:rsid w:val="00C50395"/>
    <w:rsid w:val="00C53FF9"/>
    <w:rsid w:val="00C603A8"/>
    <w:rsid w:val="00C60C46"/>
    <w:rsid w:val="00C61BC1"/>
    <w:rsid w:val="00C64E19"/>
    <w:rsid w:val="00C662B4"/>
    <w:rsid w:val="00C66385"/>
    <w:rsid w:val="00C66E75"/>
    <w:rsid w:val="00C67091"/>
    <w:rsid w:val="00C70280"/>
    <w:rsid w:val="00C729D7"/>
    <w:rsid w:val="00C769E3"/>
    <w:rsid w:val="00C76C91"/>
    <w:rsid w:val="00C774B1"/>
    <w:rsid w:val="00C77811"/>
    <w:rsid w:val="00C81446"/>
    <w:rsid w:val="00C83EDF"/>
    <w:rsid w:val="00C84FC2"/>
    <w:rsid w:val="00C863C4"/>
    <w:rsid w:val="00C91F86"/>
    <w:rsid w:val="00C93818"/>
    <w:rsid w:val="00C95E42"/>
    <w:rsid w:val="00CA076C"/>
    <w:rsid w:val="00CA1896"/>
    <w:rsid w:val="00CA2800"/>
    <w:rsid w:val="00CA2B7E"/>
    <w:rsid w:val="00CA3C57"/>
    <w:rsid w:val="00CA4FA1"/>
    <w:rsid w:val="00CA6E7C"/>
    <w:rsid w:val="00CB3DEA"/>
    <w:rsid w:val="00CB5495"/>
    <w:rsid w:val="00CB6466"/>
    <w:rsid w:val="00CC0258"/>
    <w:rsid w:val="00CC27CF"/>
    <w:rsid w:val="00CC2B32"/>
    <w:rsid w:val="00CC3063"/>
    <w:rsid w:val="00CC3459"/>
    <w:rsid w:val="00CC478F"/>
    <w:rsid w:val="00CC5DF9"/>
    <w:rsid w:val="00CD26BF"/>
    <w:rsid w:val="00CD29D2"/>
    <w:rsid w:val="00CD2B75"/>
    <w:rsid w:val="00CD2D71"/>
    <w:rsid w:val="00CD3138"/>
    <w:rsid w:val="00CD3423"/>
    <w:rsid w:val="00CD395B"/>
    <w:rsid w:val="00CD4144"/>
    <w:rsid w:val="00CD486E"/>
    <w:rsid w:val="00CD6354"/>
    <w:rsid w:val="00CE1AA9"/>
    <w:rsid w:val="00CE1D77"/>
    <w:rsid w:val="00CE3672"/>
    <w:rsid w:val="00CE3719"/>
    <w:rsid w:val="00CE3E24"/>
    <w:rsid w:val="00CE7776"/>
    <w:rsid w:val="00CE7EDE"/>
    <w:rsid w:val="00CF0E3A"/>
    <w:rsid w:val="00CF111C"/>
    <w:rsid w:val="00CF3675"/>
    <w:rsid w:val="00CF4E43"/>
    <w:rsid w:val="00CF5A66"/>
    <w:rsid w:val="00CF672F"/>
    <w:rsid w:val="00D00358"/>
    <w:rsid w:val="00D0084A"/>
    <w:rsid w:val="00D02F4F"/>
    <w:rsid w:val="00D02FB3"/>
    <w:rsid w:val="00D041D1"/>
    <w:rsid w:val="00D0598E"/>
    <w:rsid w:val="00D05A32"/>
    <w:rsid w:val="00D07B1C"/>
    <w:rsid w:val="00D120C2"/>
    <w:rsid w:val="00D12766"/>
    <w:rsid w:val="00D12AF8"/>
    <w:rsid w:val="00D12D06"/>
    <w:rsid w:val="00D14B11"/>
    <w:rsid w:val="00D177D5"/>
    <w:rsid w:val="00D207AB"/>
    <w:rsid w:val="00D22444"/>
    <w:rsid w:val="00D22FFE"/>
    <w:rsid w:val="00D238B7"/>
    <w:rsid w:val="00D25178"/>
    <w:rsid w:val="00D25C2A"/>
    <w:rsid w:val="00D260A9"/>
    <w:rsid w:val="00D3089E"/>
    <w:rsid w:val="00D334AB"/>
    <w:rsid w:val="00D344C1"/>
    <w:rsid w:val="00D35AF1"/>
    <w:rsid w:val="00D427CA"/>
    <w:rsid w:val="00D467A9"/>
    <w:rsid w:val="00D50918"/>
    <w:rsid w:val="00D51A1E"/>
    <w:rsid w:val="00D54B1A"/>
    <w:rsid w:val="00D54E17"/>
    <w:rsid w:val="00D56807"/>
    <w:rsid w:val="00D6134D"/>
    <w:rsid w:val="00D61E3C"/>
    <w:rsid w:val="00D61EAA"/>
    <w:rsid w:val="00D6323D"/>
    <w:rsid w:val="00D63B18"/>
    <w:rsid w:val="00D67296"/>
    <w:rsid w:val="00D709A3"/>
    <w:rsid w:val="00D70F8C"/>
    <w:rsid w:val="00D80880"/>
    <w:rsid w:val="00D82B37"/>
    <w:rsid w:val="00D83D45"/>
    <w:rsid w:val="00D8490C"/>
    <w:rsid w:val="00D849AB"/>
    <w:rsid w:val="00D91D41"/>
    <w:rsid w:val="00D95634"/>
    <w:rsid w:val="00D968D9"/>
    <w:rsid w:val="00D97435"/>
    <w:rsid w:val="00DA0CC0"/>
    <w:rsid w:val="00DA3C57"/>
    <w:rsid w:val="00DA5E03"/>
    <w:rsid w:val="00DA61DC"/>
    <w:rsid w:val="00DA7326"/>
    <w:rsid w:val="00DB3546"/>
    <w:rsid w:val="00DB50AF"/>
    <w:rsid w:val="00DB5CC3"/>
    <w:rsid w:val="00DB6854"/>
    <w:rsid w:val="00DB70E0"/>
    <w:rsid w:val="00DC0DA2"/>
    <w:rsid w:val="00DC1E0A"/>
    <w:rsid w:val="00DC2C8C"/>
    <w:rsid w:val="00DC39DD"/>
    <w:rsid w:val="00DC4648"/>
    <w:rsid w:val="00DC738E"/>
    <w:rsid w:val="00DD0400"/>
    <w:rsid w:val="00DD0A43"/>
    <w:rsid w:val="00DD66E1"/>
    <w:rsid w:val="00DD71B6"/>
    <w:rsid w:val="00DE0836"/>
    <w:rsid w:val="00DE7F21"/>
    <w:rsid w:val="00DF02B2"/>
    <w:rsid w:val="00DF05C0"/>
    <w:rsid w:val="00DF0F40"/>
    <w:rsid w:val="00DF44C3"/>
    <w:rsid w:val="00DF58CB"/>
    <w:rsid w:val="00DF668A"/>
    <w:rsid w:val="00E02009"/>
    <w:rsid w:val="00E02591"/>
    <w:rsid w:val="00E02EAC"/>
    <w:rsid w:val="00E02FB4"/>
    <w:rsid w:val="00E03B4A"/>
    <w:rsid w:val="00E07C2B"/>
    <w:rsid w:val="00E100C8"/>
    <w:rsid w:val="00E10573"/>
    <w:rsid w:val="00E106F8"/>
    <w:rsid w:val="00E114E7"/>
    <w:rsid w:val="00E1374D"/>
    <w:rsid w:val="00E13D1A"/>
    <w:rsid w:val="00E146A5"/>
    <w:rsid w:val="00E14F2A"/>
    <w:rsid w:val="00E16EC5"/>
    <w:rsid w:val="00E205A8"/>
    <w:rsid w:val="00E21622"/>
    <w:rsid w:val="00E232A6"/>
    <w:rsid w:val="00E2332C"/>
    <w:rsid w:val="00E2361E"/>
    <w:rsid w:val="00E27D51"/>
    <w:rsid w:val="00E33631"/>
    <w:rsid w:val="00E36586"/>
    <w:rsid w:val="00E366AC"/>
    <w:rsid w:val="00E367B4"/>
    <w:rsid w:val="00E3688E"/>
    <w:rsid w:val="00E369A8"/>
    <w:rsid w:val="00E37C02"/>
    <w:rsid w:val="00E43AC7"/>
    <w:rsid w:val="00E456B9"/>
    <w:rsid w:val="00E45D5E"/>
    <w:rsid w:val="00E46500"/>
    <w:rsid w:val="00E46BCF"/>
    <w:rsid w:val="00E534A1"/>
    <w:rsid w:val="00E53D1B"/>
    <w:rsid w:val="00E54ACA"/>
    <w:rsid w:val="00E54C98"/>
    <w:rsid w:val="00E61F06"/>
    <w:rsid w:val="00E65F14"/>
    <w:rsid w:val="00E705C4"/>
    <w:rsid w:val="00E73169"/>
    <w:rsid w:val="00E73E60"/>
    <w:rsid w:val="00E74F01"/>
    <w:rsid w:val="00E74F90"/>
    <w:rsid w:val="00E74FC3"/>
    <w:rsid w:val="00E7610B"/>
    <w:rsid w:val="00E81A14"/>
    <w:rsid w:val="00E81DF7"/>
    <w:rsid w:val="00E825FE"/>
    <w:rsid w:val="00E82670"/>
    <w:rsid w:val="00E82908"/>
    <w:rsid w:val="00E849C9"/>
    <w:rsid w:val="00E85EF9"/>
    <w:rsid w:val="00E87D82"/>
    <w:rsid w:val="00E95173"/>
    <w:rsid w:val="00E95A41"/>
    <w:rsid w:val="00E9785D"/>
    <w:rsid w:val="00EA020B"/>
    <w:rsid w:val="00EA067B"/>
    <w:rsid w:val="00EA1471"/>
    <w:rsid w:val="00EA1DC6"/>
    <w:rsid w:val="00EA469A"/>
    <w:rsid w:val="00EA4779"/>
    <w:rsid w:val="00EB0F4A"/>
    <w:rsid w:val="00EB4295"/>
    <w:rsid w:val="00EB6ACE"/>
    <w:rsid w:val="00EB7236"/>
    <w:rsid w:val="00EB7CC3"/>
    <w:rsid w:val="00EB7DD0"/>
    <w:rsid w:val="00EC0769"/>
    <w:rsid w:val="00EC0E69"/>
    <w:rsid w:val="00EC1AFF"/>
    <w:rsid w:val="00EC43FE"/>
    <w:rsid w:val="00EC50D5"/>
    <w:rsid w:val="00EC6C69"/>
    <w:rsid w:val="00ED00C4"/>
    <w:rsid w:val="00ED0305"/>
    <w:rsid w:val="00ED0517"/>
    <w:rsid w:val="00ED3E87"/>
    <w:rsid w:val="00ED4111"/>
    <w:rsid w:val="00ED50DE"/>
    <w:rsid w:val="00ED566D"/>
    <w:rsid w:val="00ED7532"/>
    <w:rsid w:val="00EE1D48"/>
    <w:rsid w:val="00EE26B8"/>
    <w:rsid w:val="00EE3D5E"/>
    <w:rsid w:val="00EE3FC5"/>
    <w:rsid w:val="00EE584E"/>
    <w:rsid w:val="00EE6070"/>
    <w:rsid w:val="00EE60D1"/>
    <w:rsid w:val="00EE7E94"/>
    <w:rsid w:val="00EF12BA"/>
    <w:rsid w:val="00EF3A42"/>
    <w:rsid w:val="00EF67D5"/>
    <w:rsid w:val="00EF7133"/>
    <w:rsid w:val="00EF74CF"/>
    <w:rsid w:val="00F0476C"/>
    <w:rsid w:val="00F10259"/>
    <w:rsid w:val="00F1336D"/>
    <w:rsid w:val="00F13631"/>
    <w:rsid w:val="00F177A5"/>
    <w:rsid w:val="00F24122"/>
    <w:rsid w:val="00F24D8D"/>
    <w:rsid w:val="00F26099"/>
    <w:rsid w:val="00F30E92"/>
    <w:rsid w:val="00F342A3"/>
    <w:rsid w:val="00F352DA"/>
    <w:rsid w:val="00F365BB"/>
    <w:rsid w:val="00F37D55"/>
    <w:rsid w:val="00F408AD"/>
    <w:rsid w:val="00F41160"/>
    <w:rsid w:val="00F46DE0"/>
    <w:rsid w:val="00F54CEA"/>
    <w:rsid w:val="00F553C6"/>
    <w:rsid w:val="00F60A3C"/>
    <w:rsid w:val="00F61B0A"/>
    <w:rsid w:val="00F63B16"/>
    <w:rsid w:val="00F6574B"/>
    <w:rsid w:val="00F65EF8"/>
    <w:rsid w:val="00F65F35"/>
    <w:rsid w:val="00F66757"/>
    <w:rsid w:val="00F710A0"/>
    <w:rsid w:val="00F7199B"/>
    <w:rsid w:val="00F74F0B"/>
    <w:rsid w:val="00F75763"/>
    <w:rsid w:val="00F8180C"/>
    <w:rsid w:val="00F82BFD"/>
    <w:rsid w:val="00F83125"/>
    <w:rsid w:val="00F87B26"/>
    <w:rsid w:val="00F91A1E"/>
    <w:rsid w:val="00F91CB0"/>
    <w:rsid w:val="00F9251C"/>
    <w:rsid w:val="00F92DDA"/>
    <w:rsid w:val="00F93419"/>
    <w:rsid w:val="00F93B18"/>
    <w:rsid w:val="00F96280"/>
    <w:rsid w:val="00FA3C40"/>
    <w:rsid w:val="00FA497F"/>
    <w:rsid w:val="00FA666C"/>
    <w:rsid w:val="00FA6A18"/>
    <w:rsid w:val="00FA6C50"/>
    <w:rsid w:val="00FA78E2"/>
    <w:rsid w:val="00FA7C2D"/>
    <w:rsid w:val="00FB08BC"/>
    <w:rsid w:val="00FB0BA3"/>
    <w:rsid w:val="00FB19B6"/>
    <w:rsid w:val="00FB3375"/>
    <w:rsid w:val="00FB41F6"/>
    <w:rsid w:val="00FB538C"/>
    <w:rsid w:val="00FB56CE"/>
    <w:rsid w:val="00FB60A2"/>
    <w:rsid w:val="00FC209C"/>
    <w:rsid w:val="00FC2538"/>
    <w:rsid w:val="00FC261E"/>
    <w:rsid w:val="00FC51DD"/>
    <w:rsid w:val="00FC5AEE"/>
    <w:rsid w:val="00FC71CA"/>
    <w:rsid w:val="00FC7AE6"/>
    <w:rsid w:val="00FD0D10"/>
    <w:rsid w:val="00FD2CA0"/>
    <w:rsid w:val="00FD3D00"/>
    <w:rsid w:val="00FD45E7"/>
    <w:rsid w:val="00FD7CBC"/>
    <w:rsid w:val="00FE29B2"/>
    <w:rsid w:val="00FE398F"/>
    <w:rsid w:val="00FE5B18"/>
    <w:rsid w:val="00FE602B"/>
    <w:rsid w:val="00FE7EF6"/>
    <w:rsid w:val="00FF0D08"/>
    <w:rsid w:val="00FF328A"/>
    <w:rsid w:val="00FF3506"/>
    <w:rsid w:val="00FF73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2E761EE"/>
  <w15:docId w15:val="{2B43F190-3788-4273-96A9-327EEC30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AF2"/>
    <w:pPr>
      <w:suppressAutoHyphens/>
      <w:spacing w:after="200" w:line="276" w:lineRule="auto"/>
    </w:pPr>
    <w:rPr>
      <w:rFonts w:ascii="Calibri" w:eastAsia="Calibri" w:hAnsi="Calibri" w:cs="Calibri"/>
      <w:sz w:val="22"/>
      <w:szCs w:val="22"/>
      <w:lang w:val="pl-PL" w:eastAsia="ar-SA"/>
    </w:rPr>
  </w:style>
  <w:style w:type="paragraph" w:styleId="Heading1">
    <w:name w:val="heading 1"/>
    <w:basedOn w:val="Normal"/>
    <w:next w:val="Normal"/>
    <w:qFormat/>
    <w:rsid w:val="00B23AF2"/>
    <w:pPr>
      <w:keepNext/>
      <w:numPr>
        <w:numId w:val="1"/>
      </w:numPr>
      <w:outlineLvl w:val="0"/>
    </w:pPr>
    <w:rPr>
      <w:rFonts w:ascii="Arial" w:hAnsi="Arial" w:cs="Arial"/>
      <w:b/>
      <w:bCs/>
      <w:sz w:val="24"/>
      <w:szCs w:val="24"/>
    </w:rPr>
  </w:style>
  <w:style w:type="paragraph" w:styleId="Heading2">
    <w:name w:val="heading 2"/>
    <w:basedOn w:val="Normal"/>
    <w:next w:val="Normal"/>
    <w:qFormat/>
    <w:rsid w:val="00B23AF2"/>
    <w:pPr>
      <w:keepNext/>
      <w:numPr>
        <w:ilvl w:val="1"/>
        <w:numId w:val="1"/>
      </w:numPr>
      <w:tabs>
        <w:tab w:val="left" w:pos="2055"/>
        <w:tab w:val="left" w:pos="9212"/>
      </w:tabs>
      <w:spacing w:line="360" w:lineRule="auto"/>
      <w:ind w:left="212" w:firstLine="0"/>
      <w:outlineLvl w:val="1"/>
    </w:pPr>
    <w:rPr>
      <w:b/>
      <w:bCs/>
    </w:rPr>
  </w:style>
  <w:style w:type="paragraph" w:styleId="Heading3">
    <w:name w:val="heading 3"/>
    <w:basedOn w:val="Normal"/>
    <w:next w:val="Normal"/>
    <w:qFormat/>
    <w:rsid w:val="00B23AF2"/>
    <w:pPr>
      <w:keepNext/>
      <w:numPr>
        <w:ilvl w:val="2"/>
        <w:numId w:val="1"/>
      </w:numPr>
      <w:jc w:val="right"/>
      <w:outlineLvl w:val="2"/>
    </w:pPr>
    <w:rPr>
      <w:rFonts w:ascii="Arial" w:hAnsi="Arial" w:cs="Arial"/>
      <w:b/>
      <w:bCs/>
      <w:sz w:val="28"/>
      <w:szCs w:val="28"/>
    </w:rPr>
  </w:style>
  <w:style w:type="paragraph" w:styleId="Heading4">
    <w:name w:val="heading 4"/>
    <w:basedOn w:val="Normal"/>
    <w:next w:val="Normal"/>
    <w:qFormat/>
    <w:rsid w:val="00B23AF2"/>
    <w:pPr>
      <w:keepNext/>
      <w:numPr>
        <w:ilvl w:val="3"/>
        <w:numId w:val="1"/>
      </w:numPr>
      <w:tabs>
        <w:tab w:val="left" w:pos="2055"/>
        <w:tab w:val="left" w:pos="9212"/>
      </w:tabs>
      <w:outlineLvl w:val="3"/>
    </w:pPr>
    <w:rPr>
      <w:sz w:val="24"/>
      <w:szCs w:val="24"/>
    </w:rPr>
  </w:style>
  <w:style w:type="paragraph" w:styleId="Heading5">
    <w:name w:val="heading 5"/>
    <w:basedOn w:val="Normal"/>
    <w:next w:val="Normal"/>
    <w:qFormat/>
    <w:rsid w:val="00B23AF2"/>
    <w:pPr>
      <w:keepNext/>
      <w:numPr>
        <w:ilvl w:val="4"/>
        <w:numId w:val="1"/>
      </w:numPr>
      <w:spacing w:line="360" w:lineRule="auto"/>
      <w:jc w:val="both"/>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0">
    <w:name w:val="WW8Num3z0"/>
    <w:rsid w:val="00B23AF2"/>
    <w:rPr>
      <w:b w:val="0"/>
      <w:color w:val="auto"/>
    </w:rPr>
  </w:style>
  <w:style w:type="character" w:customStyle="1" w:styleId="WW8Num3z1">
    <w:name w:val="WW8Num3z1"/>
    <w:rsid w:val="00B23AF2"/>
    <w:rPr>
      <w:rFonts w:ascii="Times New Roman" w:hAnsi="Times New Roman"/>
      <w:b w:val="0"/>
      <w:i w:val="0"/>
      <w:caps w:val="0"/>
      <w:smallCaps w:val="0"/>
      <w:strike w:val="0"/>
      <w:dstrike w:val="0"/>
      <w:vanish w:val="0"/>
      <w:color w:val="auto"/>
      <w:position w:val="0"/>
      <w:sz w:val="24"/>
      <w:vertAlign w:val="baseline"/>
    </w:rPr>
  </w:style>
  <w:style w:type="character" w:customStyle="1" w:styleId="WW8Num4z0">
    <w:name w:val="WW8Num4z0"/>
    <w:rsid w:val="00B23AF2"/>
    <w:rPr>
      <w:b/>
      <w:i w:val="0"/>
    </w:rPr>
  </w:style>
  <w:style w:type="character" w:customStyle="1" w:styleId="WW8Num5z0">
    <w:name w:val="WW8Num5z0"/>
    <w:rsid w:val="00B23AF2"/>
    <w:rPr>
      <w:rFonts w:ascii="Times New Roman" w:hAnsi="Times New Roman"/>
      <w:b w:val="0"/>
      <w:i w:val="0"/>
      <w:color w:val="auto"/>
      <w:sz w:val="24"/>
      <w:szCs w:val="24"/>
    </w:rPr>
  </w:style>
  <w:style w:type="character" w:customStyle="1" w:styleId="WW8Num5z1">
    <w:name w:val="WW8Num5z1"/>
    <w:rsid w:val="00B23AF2"/>
    <w:rPr>
      <w:rFonts w:ascii="Times New Roman" w:hAnsi="Times New Roman"/>
      <w:b w:val="0"/>
      <w:i w:val="0"/>
      <w:sz w:val="24"/>
      <w:szCs w:val="24"/>
    </w:rPr>
  </w:style>
  <w:style w:type="character" w:customStyle="1" w:styleId="WW8Num8z0">
    <w:name w:val="WW8Num8z0"/>
    <w:rsid w:val="00B23AF2"/>
    <w:rPr>
      <w:rFonts w:ascii="Times New Roman" w:hAnsi="Times New Roman"/>
      <w:b w:val="0"/>
      <w:i w:val="0"/>
      <w:sz w:val="24"/>
      <w:szCs w:val="24"/>
    </w:rPr>
  </w:style>
  <w:style w:type="character" w:customStyle="1" w:styleId="WW8Num8z2">
    <w:name w:val="WW8Num8z2"/>
    <w:rsid w:val="00B23AF2"/>
    <w:rPr>
      <w:rFonts w:ascii="Wingdings" w:hAnsi="Wingdings"/>
    </w:rPr>
  </w:style>
  <w:style w:type="character" w:customStyle="1" w:styleId="WW8Num8z3">
    <w:name w:val="WW8Num8z3"/>
    <w:rsid w:val="00B23AF2"/>
    <w:rPr>
      <w:rFonts w:ascii="Times New Roman" w:eastAsia="Times New Roman" w:hAnsi="Times New Roman" w:cs="Times New Roman"/>
    </w:rPr>
  </w:style>
  <w:style w:type="character" w:customStyle="1" w:styleId="WW8Num8z4">
    <w:name w:val="WW8Num8z4"/>
    <w:rsid w:val="00B23AF2"/>
    <w:rPr>
      <w:b w:val="0"/>
      <w:i w:val="0"/>
      <w:sz w:val="24"/>
      <w:szCs w:val="24"/>
    </w:rPr>
  </w:style>
  <w:style w:type="character" w:customStyle="1" w:styleId="WW8Num10z0">
    <w:name w:val="WW8Num10z0"/>
    <w:rsid w:val="00B23AF2"/>
    <w:rPr>
      <w:b/>
      <w:i w:val="0"/>
      <w:caps w:val="0"/>
      <w:smallCaps w:val="0"/>
      <w:strike w:val="0"/>
      <w:dstrike w:val="0"/>
      <w:vanish w:val="0"/>
      <w:color w:val="auto"/>
      <w:position w:val="0"/>
      <w:sz w:val="24"/>
      <w:vertAlign w:val="baseline"/>
    </w:rPr>
  </w:style>
  <w:style w:type="character" w:customStyle="1" w:styleId="WW8Num12z1">
    <w:name w:val="WW8Num12z1"/>
    <w:rsid w:val="00B23AF2"/>
    <w:rPr>
      <w:b w:val="0"/>
      <w:strike w:val="0"/>
      <w:dstrike w:val="0"/>
    </w:rPr>
  </w:style>
  <w:style w:type="character" w:customStyle="1" w:styleId="WW8Num14z1">
    <w:name w:val="WW8Num14z1"/>
    <w:rsid w:val="00B23AF2"/>
    <w:rPr>
      <w:b w:val="0"/>
      <w:strike w:val="0"/>
      <w:dstrike w:val="0"/>
    </w:rPr>
  </w:style>
  <w:style w:type="character" w:customStyle="1" w:styleId="WW8Num15z1">
    <w:name w:val="WW8Num15z1"/>
    <w:rsid w:val="00B23AF2"/>
    <w:rPr>
      <w:b w:val="0"/>
      <w:strike w:val="0"/>
      <w:dstrike w:val="0"/>
    </w:rPr>
  </w:style>
  <w:style w:type="character" w:customStyle="1" w:styleId="WW8Num16z1">
    <w:name w:val="WW8Num16z1"/>
    <w:rsid w:val="00B23AF2"/>
    <w:rPr>
      <w:b w:val="0"/>
      <w:strike w:val="0"/>
      <w:dstrike w:val="0"/>
    </w:rPr>
  </w:style>
  <w:style w:type="character" w:customStyle="1" w:styleId="Domylnaczcionkaakapitu3">
    <w:name w:val="Domyślna czcionka akapitu3"/>
    <w:rsid w:val="00B23AF2"/>
  </w:style>
  <w:style w:type="character" w:customStyle="1" w:styleId="Domylnaczcionkaakapitu2">
    <w:name w:val="Domyślna czcionka akapitu2"/>
    <w:rsid w:val="00B23AF2"/>
  </w:style>
  <w:style w:type="character" w:customStyle="1" w:styleId="NagwekZnak">
    <w:name w:val="Nagłówek Znak"/>
    <w:basedOn w:val="Domylnaczcionkaakapitu2"/>
    <w:rsid w:val="00B23AF2"/>
  </w:style>
  <w:style w:type="character" w:customStyle="1" w:styleId="StopkaZnak">
    <w:name w:val="Stopka Znak"/>
    <w:basedOn w:val="Domylnaczcionkaakapitu2"/>
    <w:rsid w:val="00B23AF2"/>
  </w:style>
  <w:style w:type="character" w:customStyle="1" w:styleId="TekstdymkaZnak">
    <w:name w:val="Tekst dymka Znak"/>
    <w:basedOn w:val="Domylnaczcionkaakapitu2"/>
    <w:rsid w:val="00B23AF2"/>
    <w:rPr>
      <w:rFonts w:ascii="Tahoma" w:hAnsi="Tahoma" w:cs="Tahoma"/>
      <w:sz w:val="16"/>
      <w:szCs w:val="16"/>
    </w:rPr>
  </w:style>
  <w:style w:type="character" w:customStyle="1" w:styleId="StopkaZnak1">
    <w:name w:val="Stopka Znak1"/>
    <w:basedOn w:val="Domylnaczcionkaakapitu2"/>
    <w:rsid w:val="00B23AF2"/>
    <w:rPr>
      <w:rFonts w:cs="Times New Roman"/>
      <w:lang w:val="en-US"/>
    </w:rPr>
  </w:style>
  <w:style w:type="character" w:styleId="Emphasis">
    <w:name w:val="Emphasis"/>
    <w:qFormat/>
    <w:rsid w:val="00B23AF2"/>
    <w:rPr>
      <w:b/>
      <w:bCs/>
      <w:i/>
      <w:iCs/>
      <w:spacing w:val="10"/>
      <w:shd w:val="clear" w:color="auto" w:fill="auto"/>
    </w:rPr>
  </w:style>
  <w:style w:type="character" w:customStyle="1" w:styleId="Domylnaczcionkaakapitu1">
    <w:name w:val="Domyślna czcionka akapitu1"/>
    <w:rsid w:val="00B23AF2"/>
  </w:style>
  <w:style w:type="character" w:styleId="Hyperlink">
    <w:name w:val="Hyperlink"/>
    <w:basedOn w:val="Domylnaczcionkaakapitu1"/>
    <w:rsid w:val="00B23AF2"/>
    <w:rPr>
      <w:color w:val="0000FF"/>
      <w:u w:val="single"/>
    </w:rPr>
  </w:style>
  <w:style w:type="character" w:customStyle="1" w:styleId="WW8Num4z1">
    <w:name w:val="WW8Num4z1"/>
    <w:rsid w:val="00B23AF2"/>
    <w:rPr>
      <w:rFonts w:ascii="Times New Roman" w:hAnsi="Times New Roman"/>
      <w:b w:val="0"/>
      <w:i w:val="0"/>
      <w:caps w:val="0"/>
      <w:smallCaps w:val="0"/>
      <w:strike w:val="0"/>
      <w:dstrike w:val="0"/>
      <w:vanish w:val="0"/>
      <w:color w:val="auto"/>
      <w:position w:val="0"/>
      <w:sz w:val="24"/>
      <w:vertAlign w:val="baseline"/>
    </w:rPr>
  </w:style>
  <w:style w:type="character" w:customStyle="1" w:styleId="WW8Num8z1">
    <w:name w:val="WW8Num8z1"/>
    <w:rsid w:val="00B23AF2"/>
    <w:rPr>
      <w:rFonts w:ascii="Times New Roman" w:hAnsi="Times New Roman"/>
      <w:b w:val="0"/>
      <w:i w:val="0"/>
      <w:sz w:val="24"/>
      <w:szCs w:val="24"/>
    </w:rPr>
  </w:style>
  <w:style w:type="character" w:customStyle="1" w:styleId="WW8Num6z0">
    <w:name w:val="WW8Num6z0"/>
    <w:rsid w:val="00B23AF2"/>
    <w:rPr>
      <w:rFonts w:ascii="Symbol" w:hAnsi="Symbol"/>
    </w:rPr>
  </w:style>
  <w:style w:type="character" w:customStyle="1" w:styleId="WW8Num6z2">
    <w:name w:val="WW8Num6z2"/>
    <w:rsid w:val="00B23AF2"/>
    <w:rPr>
      <w:rFonts w:ascii="Wingdings" w:hAnsi="Wingdings"/>
    </w:rPr>
  </w:style>
  <w:style w:type="character" w:customStyle="1" w:styleId="WW8Num6z3">
    <w:name w:val="WW8Num6z3"/>
    <w:rsid w:val="00B23AF2"/>
    <w:rPr>
      <w:rFonts w:ascii="Times New Roman" w:eastAsia="Times New Roman" w:hAnsi="Times New Roman" w:cs="Times New Roman"/>
    </w:rPr>
  </w:style>
  <w:style w:type="character" w:customStyle="1" w:styleId="WW8Num6z4">
    <w:name w:val="WW8Num6z4"/>
    <w:rsid w:val="00B23AF2"/>
    <w:rPr>
      <w:b w:val="0"/>
      <w:i w:val="0"/>
      <w:sz w:val="24"/>
      <w:szCs w:val="24"/>
    </w:rPr>
  </w:style>
  <w:style w:type="character" w:customStyle="1" w:styleId="WW8Num9z0">
    <w:name w:val="WW8Num9z0"/>
    <w:rsid w:val="00B23AF2"/>
    <w:rPr>
      <w:b/>
      <w:i w:val="0"/>
      <w:caps w:val="0"/>
      <w:smallCaps w:val="0"/>
      <w:strike w:val="0"/>
      <w:dstrike w:val="0"/>
      <w:vanish w:val="0"/>
      <w:color w:val="auto"/>
      <w:position w:val="0"/>
      <w:sz w:val="24"/>
      <w:vertAlign w:val="baseline"/>
    </w:rPr>
  </w:style>
  <w:style w:type="character" w:customStyle="1" w:styleId="WW8Num2z1">
    <w:name w:val="WW8Num2z1"/>
    <w:rsid w:val="00B23AF2"/>
    <w:rPr>
      <w:b w:val="0"/>
      <w:strike w:val="0"/>
      <w:dstrike w:val="0"/>
    </w:rPr>
  </w:style>
  <w:style w:type="paragraph" w:customStyle="1" w:styleId="Nagwek3">
    <w:name w:val="Nagłówek3"/>
    <w:basedOn w:val="Normal"/>
    <w:next w:val="BodyText"/>
    <w:rsid w:val="00B23AF2"/>
    <w:pPr>
      <w:keepNext/>
      <w:spacing w:before="240" w:after="120"/>
    </w:pPr>
    <w:rPr>
      <w:rFonts w:ascii="Arial" w:eastAsia="MS Mincho" w:hAnsi="Arial" w:cs="Tahoma"/>
      <w:sz w:val="28"/>
      <w:szCs w:val="28"/>
    </w:rPr>
  </w:style>
  <w:style w:type="paragraph" w:styleId="BodyText">
    <w:name w:val="Body Text"/>
    <w:basedOn w:val="Normal"/>
    <w:link w:val="BodyTextChar"/>
    <w:rsid w:val="00B23AF2"/>
    <w:pPr>
      <w:spacing w:after="120"/>
    </w:pPr>
  </w:style>
  <w:style w:type="paragraph" w:styleId="List">
    <w:name w:val="List"/>
    <w:basedOn w:val="BodyText"/>
    <w:rsid w:val="00B23AF2"/>
    <w:rPr>
      <w:rFonts w:cs="Tahoma"/>
    </w:rPr>
  </w:style>
  <w:style w:type="paragraph" w:customStyle="1" w:styleId="Podpis2">
    <w:name w:val="Podpis2"/>
    <w:basedOn w:val="Normal"/>
    <w:rsid w:val="00B23AF2"/>
    <w:pPr>
      <w:suppressLineNumbers/>
      <w:spacing w:before="120" w:after="120"/>
    </w:pPr>
    <w:rPr>
      <w:rFonts w:cs="Tahoma"/>
      <w:i/>
      <w:iCs/>
      <w:sz w:val="24"/>
      <w:szCs w:val="24"/>
    </w:rPr>
  </w:style>
  <w:style w:type="paragraph" w:customStyle="1" w:styleId="Indeks">
    <w:name w:val="Indeks"/>
    <w:basedOn w:val="Normal"/>
    <w:rsid w:val="00B23AF2"/>
    <w:pPr>
      <w:suppressLineNumbers/>
    </w:pPr>
    <w:rPr>
      <w:rFonts w:cs="Tahoma"/>
    </w:rPr>
  </w:style>
  <w:style w:type="paragraph" w:customStyle="1" w:styleId="Nagwek2">
    <w:name w:val="Nagłówek2"/>
    <w:basedOn w:val="Normal"/>
    <w:next w:val="BodyText"/>
    <w:rsid w:val="00B23AF2"/>
    <w:pPr>
      <w:keepNext/>
      <w:spacing w:before="240" w:after="120"/>
    </w:pPr>
    <w:rPr>
      <w:rFonts w:ascii="Arial" w:eastAsia="MS Mincho" w:hAnsi="Arial" w:cs="Tahoma"/>
      <w:sz w:val="28"/>
      <w:szCs w:val="28"/>
    </w:rPr>
  </w:style>
  <w:style w:type="paragraph" w:customStyle="1" w:styleId="Podpis1">
    <w:name w:val="Podpis1"/>
    <w:basedOn w:val="Normal"/>
    <w:rsid w:val="00B23AF2"/>
    <w:pPr>
      <w:suppressLineNumbers/>
      <w:spacing w:before="120" w:after="120"/>
    </w:pPr>
    <w:rPr>
      <w:rFonts w:cs="Tahoma"/>
      <w:i/>
      <w:iCs/>
      <w:sz w:val="24"/>
      <w:szCs w:val="24"/>
    </w:rPr>
  </w:style>
  <w:style w:type="paragraph" w:styleId="Header">
    <w:name w:val="header"/>
    <w:basedOn w:val="Normal"/>
    <w:rsid w:val="00B23AF2"/>
    <w:pPr>
      <w:spacing w:after="0" w:line="240" w:lineRule="auto"/>
    </w:pPr>
  </w:style>
  <w:style w:type="paragraph" w:styleId="Footer">
    <w:name w:val="footer"/>
    <w:basedOn w:val="Normal"/>
    <w:rsid w:val="00B23AF2"/>
    <w:pPr>
      <w:spacing w:after="0" w:line="240" w:lineRule="auto"/>
    </w:pPr>
  </w:style>
  <w:style w:type="paragraph" w:styleId="BalloonText">
    <w:name w:val="Balloon Text"/>
    <w:basedOn w:val="Normal"/>
    <w:rsid w:val="00B23AF2"/>
    <w:pPr>
      <w:spacing w:after="0" w:line="240" w:lineRule="auto"/>
    </w:pPr>
    <w:rPr>
      <w:rFonts w:ascii="Tahoma" w:hAnsi="Tahoma" w:cs="Tahoma"/>
      <w:sz w:val="16"/>
      <w:szCs w:val="16"/>
    </w:rPr>
  </w:style>
  <w:style w:type="paragraph" w:styleId="Title">
    <w:name w:val="Title"/>
    <w:basedOn w:val="Normal"/>
    <w:next w:val="Subtitle"/>
    <w:qFormat/>
    <w:rsid w:val="00B23AF2"/>
    <w:pPr>
      <w:jc w:val="center"/>
    </w:pPr>
    <w:rPr>
      <w:b/>
      <w:bCs/>
      <w:sz w:val="40"/>
      <w:szCs w:val="40"/>
    </w:rPr>
  </w:style>
  <w:style w:type="paragraph" w:styleId="Subtitle">
    <w:name w:val="Subtitle"/>
    <w:basedOn w:val="Nagwek1"/>
    <w:next w:val="BodyText"/>
    <w:qFormat/>
    <w:rsid w:val="00B23AF2"/>
    <w:pPr>
      <w:jc w:val="center"/>
    </w:pPr>
    <w:rPr>
      <w:i/>
      <w:iCs/>
    </w:rPr>
  </w:style>
  <w:style w:type="paragraph" w:customStyle="1" w:styleId="Nagwek1">
    <w:name w:val="Nagłówek1"/>
    <w:basedOn w:val="Normal"/>
    <w:next w:val="BodyText"/>
    <w:rsid w:val="00B23AF2"/>
    <w:pPr>
      <w:keepNext/>
      <w:spacing w:before="240" w:after="120"/>
    </w:pPr>
    <w:rPr>
      <w:rFonts w:ascii="Arial" w:eastAsia="MS Mincho" w:hAnsi="Arial" w:cs="Tahoma"/>
      <w:sz w:val="28"/>
      <w:szCs w:val="28"/>
    </w:rPr>
  </w:style>
  <w:style w:type="paragraph" w:customStyle="1" w:styleId="Tekstpodstawowy31">
    <w:name w:val="Tekst podstawowy 31"/>
    <w:basedOn w:val="Normal"/>
    <w:rsid w:val="00B23AF2"/>
    <w:pPr>
      <w:jc w:val="both"/>
    </w:pPr>
    <w:rPr>
      <w:rFonts w:ascii="Arial" w:hAnsi="Arial" w:cs="Arial"/>
      <w:sz w:val="24"/>
      <w:szCs w:val="24"/>
    </w:rPr>
  </w:style>
  <w:style w:type="paragraph" w:styleId="ListParagraph">
    <w:name w:val="List Paragraph"/>
    <w:basedOn w:val="Normal"/>
    <w:link w:val="ListParagraphChar"/>
    <w:uiPriority w:val="34"/>
    <w:qFormat/>
    <w:rsid w:val="000036DF"/>
    <w:pPr>
      <w:ind w:left="708"/>
    </w:pPr>
  </w:style>
  <w:style w:type="paragraph" w:customStyle="1" w:styleId="Tekstpodstawowywcity31">
    <w:name w:val="Tekst podstawowy wcięty 31"/>
    <w:basedOn w:val="Normal"/>
    <w:rsid w:val="00B23AF2"/>
    <w:pPr>
      <w:ind w:left="284" w:hanging="284"/>
      <w:jc w:val="both"/>
    </w:pPr>
    <w:rPr>
      <w:rFonts w:ascii="Arial" w:hAnsi="Arial" w:cs="Arial"/>
      <w:b/>
      <w:bCs/>
      <w:sz w:val="24"/>
      <w:szCs w:val="24"/>
    </w:rPr>
  </w:style>
  <w:style w:type="paragraph" w:styleId="BodyText2">
    <w:name w:val="Body Text 2"/>
    <w:basedOn w:val="Normal"/>
    <w:rsid w:val="00B23AF2"/>
    <w:pPr>
      <w:overflowPunct w:val="0"/>
      <w:ind w:left="709" w:hanging="709"/>
      <w:jc w:val="both"/>
      <w:textAlignment w:val="baseline"/>
    </w:pPr>
    <w:rPr>
      <w:sz w:val="24"/>
    </w:rPr>
  </w:style>
  <w:style w:type="paragraph" w:customStyle="1" w:styleId="Tekstpodstawowy21">
    <w:name w:val="Tekst podstawowy 21"/>
    <w:basedOn w:val="Normal"/>
    <w:uiPriority w:val="99"/>
    <w:rsid w:val="00B23AF2"/>
    <w:pPr>
      <w:spacing w:after="120" w:line="480" w:lineRule="auto"/>
    </w:pPr>
  </w:style>
  <w:style w:type="paragraph" w:styleId="BodyTextIndent">
    <w:name w:val="Body Text Indent"/>
    <w:basedOn w:val="Normal"/>
    <w:rsid w:val="00B23AF2"/>
    <w:pPr>
      <w:jc w:val="both"/>
    </w:pPr>
  </w:style>
  <w:style w:type="paragraph" w:customStyle="1" w:styleId="tekst">
    <w:name w:val="tekst"/>
    <w:basedOn w:val="Normal"/>
    <w:rsid w:val="00B23AF2"/>
    <w:pPr>
      <w:suppressLineNumbers/>
      <w:spacing w:before="60" w:after="60"/>
      <w:jc w:val="both"/>
    </w:pPr>
    <w:rPr>
      <w:sz w:val="24"/>
      <w:szCs w:val="24"/>
    </w:rPr>
  </w:style>
  <w:style w:type="paragraph" w:customStyle="1" w:styleId="Zawartotabeli">
    <w:name w:val="Zawartość tabeli"/>
    <w:basedOn w:val="Normal"/>
    <w:rsid w:val="00B23AF2"/>
    <w:pPr>
      <w:suppressLineNumbers/>
    </w:pPr>
  </w:style>
  <w:style w:type="paragraph" w:customStyle="1" w:styleId="Nagwektabeli">
    <w:name w:val="Nagłówek tabeli"/>
    <w:basedOn w:val="Zawartotabeli"/>
    <w:rsid w:val="00B23AF2"/>
    <w:pPr>
      <w:jc w:val="center"/>
    </w:pPr>
    <w:rPr>
      <w:b/>
      <w:bCs/>
    </w:rPr>
  </w:style>
  <w:style w:type="paragraph" w:customStyle="1" w:styleId="Standardowy">
    <w:name w:val="Standardowy.+"/>
    <w:rsid w:val="004370DC"/>
    <w:pPr>
      <w:suppressAutoHyphens/>
      <w:autoSpaceDE w:val="0"/>
    </w:pPr>
    <w:rPr>
      <w:rFonts w:ascii="Arial" w:eastAsia="Arial" w:hAnsi="Arial"/>
      <w:sz w:val="24"/>
      <w:lang w:val="pl-PL" w:eastAsia="ar-SA"/>
    </w:rPr>
  </w:style>
  <w:style w:type="paragraph" w:customStyle="1" w:styleId="St4-punkt">
    <w:name w:val="St4-punkt"/>
    <w:basedOn w:val="Normal"/>
    <w:rsid w:val="004370DC"/>
    <w:pPr>
      <w:ind w:left="680" w:hanging="340"/>
      <w:jc w:val="both"/>
    </w:pPr>
    <w:rPr>
      <w:sz w:val="24"/>
      <w:szCs w:val="24"/>
    </w:rPr>
  </w:style>
  <w:style w:type="paragraph" w:customStyle="1" w:styleId="Default">
    <w:name w:val="Default"/>
    <w:rsid w:val="00D9505F"/>
    <w:pPr>
      <w:autoSpaceDE w:val="0"/>
      <w:autoSpaceDN w:val="0"/>
      <w:adjustRightInd w:val="0"/>
    </w:pPr>
    <w:rPr>
      <w:rFonts w:ascii="Verdana" w:hAnsi="Verdana" w:cs="Verdana"/>
      <w:color w:val="000000"/>
      <w:sz w:val="24"/>
      <w:szCs w:val="24"/>
      <w:lang w:val="pl-PL" w:eastAsia="pl-PL"/>
    </w:rPr>
  </w:style>
  <w:style w:type="table" w:styleId="TableGrid">
    <w:name w:val="Table Grid"/>
    <w:basedOn w:val="TableNormal"/>
    <w:rsid w:val="00CD5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BD101C"/>
    <w:rPr>
      <w:rFonts w:ascii="Calibri" w:eastAsia="Calibri" w:hAnsi="Calibri" w:cs="Calibri"/>
      <w:sz w:val="22"/>
      <w:szCs w:val="22"/>
      <w:lang w:val="pl-PL" w:eastAsia="ar-SA"/>
    </w:rPr>
  </w:style>
  <w:style w:type="character" w:styleId="FollowedHyperlink">
    <w:name w:val="FollowedHyperlink"/>
    <w:basedOn w:val="DefaultParagraphFont"/>
    <w:rsid w:val="00623B15"/>
    <w:rPr>
      <w:color w:val="800080" w:themeColor="followedHyperlink"/>
      <w:u w:val="single"/>
    </w:rPr>
  </w:style>
  <w:style w:type="character" w:customStyle="1" w:styleId="BodyTextChar">
    <w:name w:val="Body Text Char"/>
    <w:basedOn w:val="DefaultParagraphFont"/>
    <w:link w:val="BodyText"/>
    <w:rsid w:val="004845A3"/>
    <w:rPr>
      <w:rFonts w:ascii="Calibri" w:eastAsia="Calibri" w:hAnsi="Calibri" w:cs="Calibri"/>
      <w:sz w:val="22"/>
      <w:szCs w:val="22"/>
      <w:lang w:val="pl-PL" w:eastAsia="ar-SA"/>
    </w:rPr>
  </w:style>
  <w:style w:type="character" w:styleId="CommentReference">
    <w:name w:val="annotation reference"/>
    <w:basedOn w:val="DefaultParagraphFont"/>
    <w:rsid w:val="009E24B2"/>
    <w:rPr>
      <w:sz w:val="16"/>
      <w:szCs w:val="16"/>
    </w:rPr>
  </w:style>
  <w:style w:type="paragraph" w:styleId="CommentText">
    <w:name w:val="annotation text"/>
    <w:basedOn w:val="Normal"/>
    <w:link w:val="CommentTextChar"/>
    <w:rsid w:val="009E24B2"/>
    <w:pPr>
      <w:spacing w:line="240" w:lineRule="auto"/>
    </w:pPr>
    <w:rPr>
      <w:sz w:val="20"/>
      <w:szCs w:val="20"/>
    </w:rPr>
  </w:style>
  <w:style w:type="character" w:customStyle="1" w:styleId="CommentTextChar">
    <w:name w:val="Comment Text Char"/>
    <w:basedOn w:val="DefaultParagraphFont"/>
    <w:link w:val="CommentText"/>
    <w:rsid w:val="009E24B2"/>
    <w:rPr>
      <w:rFonts w:ascii="Calibri" w:eastAsia="Calibri" w:hAnsi="Calibri" w:cs="Calibri"/>
      <w:lang w:val="pl-PL" w:eastAsia="ar-SA"/>
    </w:rPr>
  </w:style>
  <w:style w:type="paragraph" w:styleId="CommentSubject">
    <w:name w:val="annotation subject"/>
    <w:basedOn w:val="CommentText"/>
    <w:next w:val="CommentText"/>
    <w:link w:val="CommentSubjectChar"/>
    <w:rsid w:val="009E24B2"/>
    <w:rPr>
      <w:b/>
      <w:bCs/>
    </w:rPr>
  </w:style>
  <w:style w:type="character" w:customStyle="1" w:styleId="CommentSubjectChar">
    <w:name w:val="Comment Subject Char"/>
    <w:basedOn w:val="CommentTextChar"/>
    <w:link w:val="CommentSubject"/>
    <w:rsid w:val="009E24B2"/>
    <w:rPr>
      <w:rFonts w:ascii="Calibri" w:eastAsia="Calibri" w:hAnsi="Calibri" w:cs="Calibri"/>
      <w:b/>
      <w:bCs/>
      <w:lang w:val="pl-PL" w:eastAsia="ar-SA"/>
    </w:rPr>
  </w:style>
  <w:style w:type="character" w:customStyle="1" w:styleId="UnresolvedMention">
    <w:name w:val="Unresolved Mention"/>
    <w:basedOn w:val="DefaultParagraphFont"/>
    <w:uiPriority w:val="99"/>
    <w:semiHidden/>
    <w:unhideWhenUsed/>
    <w:rsid w:val="00E205A8"/>
    <w:rPr>
      <w:color w:val="605E5C"/>
      <w:shd w:val="clear" w:color="auto" w:fill="E1DFDD"/>
    </w:rPr>
  </w:style>
  <w:style w:type="numbering" w:customStyle="1" w:styleId="Zaimportowanystyl1">
    <w:name w:val="Zaimportowany styl 1"/>
    <w:rsid w:val="006D7D6D"/>
    <w:pPr>
      <w:numPr>
        <w:numId w:val="12"/>
      </w:numPr>
    </w:pPr>
  </w:style>
  <w:style w:type="numbering" w:customStyle="1" w:styleId="Zaimportowanystyl4">
    <w:name w:val="Zaimportowany styl 4"/>
    <w:rsid w:val="006D7D6D"/>
    <w:pPr>
      <w:numPr>
        <w:numId w:val="14"/>
      </w:numPr>
    </w:pPr>
  </w:style>
  <w:style w:type="paragraph" w:customStyle="1" w:styleId="Akapitzlist1">
    <w:name w:val="Akapit z listą1"/>
    <w:rsid w:val="007F2740"/>
    <w:pPr>
      <w:ind w:left="720"/>
    </w:pPr>
    <w:rPr>
      <w:rFonts w:ascii="Calibri" w:eastAsia="Calibri" w:hAnsi="Calibri" w:cs="Calibri"/>
      <w:color w:val="000000"/>
      <w:sz w:val="22"/>
      <w:szCs w:val="22"/>
      <w:u w:color="000000"/>
      <w:lang w:val="it-IT" w:eastAsia="pl-PL"/>
    </w:rPr>
  </w:style>
  <w:style w:type="character" w:customStyle="1" w:styleId="Hyperlink0">
    <w:name w:val="Hyperlink.0"/>
    <w:basedOn w:val="DefaultParagraphFont"/>
    <w:rsid w:val="007F2740"/>
    <w:rPr>
      <w:strike w:val="0"/>
      <w:dstrike w:val="0"/>
      <w:color w:val="000000"/>
      <w:u w:val="none" w:color="000000"/>
      <w:effect w:val="none"/>
    </w:rPr>
  </w:style>
  <w:style w:type="numbering" w:customStyle="1" w:styleId="Zaimportowanystyl10">
    <w:name w:val="Zaimportowany styl 10"/>
    <w:rsid w:val="007F2740"/>
    <w:pPr>
      <w:numPr>
        <w:numId w:val="16"/>
      </w:numPr>
    </w:pPr>
  </w:style>
  <w:style w:type="numbering" w:customStyle="1" w:styleId="Zaimportowanystyl13">
    <w:name w:val="Zaimportowany styl 13"/>
    <w:rsid w:val="00115312"/>
    <w:pPr>
      <w:numPr>
        <w:numId w:val="23"/>
      </w:numPr>
    </w:pPr>
  </w:style>
  <w:style w:type="numbering" w:customStyle="1" w:styleId="Zaimportowanystyl15">
    <w:name w:val="Zaimportowany styl 15"/>
    <w:rsid w:val="00115312"/>
    <w:pPr>
      <w:numPr>
        <w:numId w:val="24"/>
      </w:numPr>
    </w:pPr>
  </w:style>
  <w:style w:type="numbering" w:customStyle="1" w:styleId="Zaimportowanystyl12">
    <w:name w:val="Zaimportowany styl 12"/>
    <w:rsid w:val="00115312"/>
    <w:pPr>
      <w:numPr>
        <w:numId w:val="25"/>
      </w:numPr>
    </w:pPr>
  </w:style>
  <w:style w:type="numbering" w:customStyle="1" w:styleId="Zaimportowanystyl16">
    <w:name w:val="Zaimportowany styl 16"/>
    <w:rsid w:val="00115312"/>
    <w:pPr>
      <w:numPr>
        <w:numId w:val="26"/>
      </w:numPr>
    </w:pPr>
  </w:style>
  <w:style w:type="numbering" w:customStyle="1" w:styleId="Zaimportowanystyl14">
    <w:name w:val="Zaimportowany styl 14"/>
    <w:rsid w:val="00115312"/>
    <w:pPr>
      <w:numPr>
        <w:numId w:val="27"/>
      </w:numPr>
    </w:pPr>
  </w:style>
  <w:style w:type="paragraph" w:styleId="FootnoteText">
    <w:name w:val="footnote text"/>
    <w:basedOn w:val="Normal"/>
    <w:link w:val="FootnoteTextChar"/>
    <w:semiHidden/>
    <w:unhideWhenUsed/>
    <w:rsid w:val="008731ED"/>
    <w:pPr>
      <w:spacing w:after="0" w:line="240" w:lineRule="auto"/>
    </w:pPr>
    <w:rPr>
      <w:sz w:val="20"/>
      <w:szCs w:val="20"/>
    </w:rPr>
  </w:style>
  <w:style w:type="character" w:customStyle="1" w:styleId="FootnoteTextChar">
    <w:name w:val="Footnote Text Char"/>
    <w:basedOn w:val="DefaultParagraphFont"/>
    <w:link w:val="FootnoteText"/>
    <w:semiHidden/>
    <w:rsid w:val="008731ED"/>
    <w:rPr>
      <w:rFonts w:ascii="Calibri" w:eastAsia="Calibri" w:hAnsi="Calibri" w:cs="Calibri"/>
      <w:lang w:val="pl-PL" w:eastAsia="ar-SA"/>
    </w:rPr>
  </w:style>
  <w:style w:type="character" w:styleId="FootnoteReference">
    <w:name w:val="footnote reference"/>
    <w:basedOn w:val="DefaultParagraphFont"/>
    <w:semiHidden/>
    <w:unhideWhenUsed/>
    <w:rsid w:val="008731ED"/>
    <w:rPr>
      <w:vertAlign w:val="superscript"/>
    </w:rPr>
  </w:style>
  <w:style w:type="character" w:styleId="Strong">
    <w:name w:val="Strong"/>
    <w:basedOn w:val="DefaultParagraphFont"/>
    <w:uiPriority w:val="22"/>
    <w:qFormat/>
    <w:rsid w:val="00E232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1379">
      <w:bodyDiv w:val="1"/>
      <w:marLeft w:val="0"/>
      <w:marRight w:val="0"/>
      <w:marTop w:val="0"/>
      <w:marBottom w:val="0"/>
      <w:divBdr>
        <w:top w:val="none" w:sz="0" w:space="0" w:color="auto"/>
        <w:left w:val="none" w:sz="0" w:space="0" w:color="auto"/>
        <w:bottom w:val="none" w:sz="0" w:space="0" w:color="auto"/>
        <w:right w:val="none" w:sz="0" w:space="0" w:color="auto"/>
      </w:divBdr>
    </w:div>
    <w:div w:id="21638095">
      <w:bodyDiv w:val="1"/>
      <w:marLeft w:val="0"/>
      <w:marRight w:val="0"/>
      <w:marTop w:val="0"/>
      <w:marBottom w:val="0"/>
      <w:divBdr>
        <w:top w:val="none" w:sz="0" w:space="0" w:color="auto"/>
        <w:left w:val="none" w:sz="0" w:space="0" w:color="auto"/>
        <w:bottom w:val="none" w:sz="0" w:space="0" w:color="auto"/>
        <w:right w:val="none" w:sz="0" w:space="0" w:color="auto"/>
      </w:divBdr>
    </w:div>
    <w:div w:id="67310527">
      <w:bodyDiv w:val="1"/>
      <w:marLeft w:val="0"/>
      <w:marRight w:val="0"/>
      <w:marTop w:val="0"/>
      <w:marBottom w:val="0"/>
      <w:divBdr>
        <w:top w:val="none" w:sz="0" w:space="0" w:color="auto"/>
        <w:left w:val="none" w:sz="0" w:space="0" w:color="auto"/>
        <w:bottom w:val="none" w:sz="0" w:space="0" w:color="auto"/>
        <w:right w:val="none" w:sz="0" w:space="0" w:color="auto"/>
      </w:divBdr>
    </w:div>
    <w:div w:id="85348242">
      <w:bodyDiv w:val="1"/>
      <w:marLeft w:val="0"/>
      <w:marRight w:val="0"/>
      <w:marTop w:val="0"/>
      <w:marBottom w:val="0"/>
      <w:divBdr>
        <w:top w:val="none" w:sz="0" w:space="0" w:color="auto"/>
        <w:left w:val="none" w:sz="0" w:space="0" w:color="auto"/>
        <w:bottom w:val="none" w:sz="0" w:space="0" w:color="auto"/>
        <w:right w:val="none" w:sz="0" w:space="0" w:color="auto"/>
      </w:divBdr>
    </w:div>
    <w:div w:id="118884656">
      <w:bodyDiv w:val="1"/>
      <w:marLeft w:val="0"/>
      <w:marRight w:val="0"/>
      <w:marTop w:val="0"/>
      <w:marBottom w:val="0"/>
      <w:divBdr>
        <w:top w:val="none" w:sz="0" w:space="0" w:color="auto"/>
        <w:left w:val="none" w:sz="0" w:space="0" w:color="auto"/>
        <w:bottom w:val="none" w:sz="0" w:space="0" w:color="auto"/>
        <w:right w:val="none" w:sz="0" w:space="0" w:color="auto"/>
      </w:divBdr>
    </w:div>
    <w:div w:id="138302508">
      <w:bodyDiv w:val="1"/>
      <w:marLeft w:val="0"/>
      <w:marRight w:val="0"/>
      <w:marTop w:val="0"/>
      <w:marBottom w:val="0"/>
      <w:divBdr>
        <w:top w:val="none" w:sz="0" w:space="0" w:color="auto"/>
        <w:left w:val="none" w:sz="0" w:space="0" w:color="auto"/>
        <w:bottom w:val="none" w:sz="0" w:space="0" w:color="auto"/>
        <w:right w:val="none" w:sz="0" w:space="0" w:color="auto"/>
      </w:divBdr>
    </w:div>
    <w:div w:id="167326701">
      <w:bodyDiv w:val="1"/>
      <w:marLeft w:val="0"/>
      <w:marRight w:val="0"/>
      <w:marTop w:val="0"/>
      <w:marBottom w:val="0"/>
      <w:divBdr>
        <w:top w:val="none" w:sz="0" w:space="0" w:color="auto"/>
        <w:left w:val="none" w:sz="0" w:space="0" w:color="auto"/>
        <w:bottom w:val="none" w:sz="0" w:space="0" w:color="auto"/>
        <w:right w:val="none" w:sz="0" w:space="0" w:color="auto"/>
      </w:divBdr>
    </w:div>
    <w:div w:id="234050534">
      <w:bodyDiv w:val="1"/>
      <w:marLeft w:val="0"/>
      <w:marRight w:val="0"/>
      <w:marTop w:val="0"/>
      <w:marBottom w:val="0"/>
      <w:divBdr>
        <w:top w:val="none" w:sz="0" w:space="0" w:color="auto"/>
        <w:left w:val="none" w:sz="0" w:space="0" w:color="auto"/>
        <w:bottom w:val="none" w:sz="0" w:space="0" w:color="auto"/>
        <w:right w:val="none" w:sz="0" w:space="0" w:color="auto"/>
      </w:divBdr>
    </w:div>
    <w:div w:id="247664079">
      <w:bodyDiv w:val="1"/>
      <w:marLeft w:val="0"/>
      <w:marRight w:val="0"/>
      <w:marTop w:val="0"/>
      <w:marBottom w:val="0"/>
      <w:divBdr>
        <w:top w:val="none" w:sz="0" w:space="0" w:color="auto"/>
        <w:left w:val="none" w:sz="0" w:space="0" w:color="auto"/>
        <w:bottom w:val="none" w:sz="0" w:space="0" w:color="auto"/>
        <w:right w:val="none" w:sz="0" w:space="0" w:color="auto"/>
      </w:divBdr>
    </w:div>
    <w:div w:id="248269314">
      <w:bodyDiv w:val="1"/>
      <w:marLeft w:val="0"/>
      <w:marRight w:val="0"/>
      <w:marTop w:val="0"/>
      <w:marBottom w:val="0"/>
      <w:divBdr>
        <w:top w:val="none" w:sz="0" w:space="0" w:color="auto"/>
        <w:left w:val="none" w:sz="0" w:space="0" w:color="auto"/>
        <w:bottom w:val="none" w:sz="0" w:space="0" w:color="auto"/>
        <w:right w:val="none" w:sz="0" w:space="0" w:color="auto"/>
      </w:divBdr>
    </w:div>
    <w:div w:id="312831137">
      <w:bodyDiv w:val="1"/>
      <w:marLeft w:val="0"/>
      <w:marRight w:val="0"/>
      <w:marTop w:val="0"/>
      <w:marBottom w:val="0"/>
      <w:divBdr>
        <w:top w:val="none" w:sz="0" w:space="0" w:color="auto"/>
        <w:left w:val="none" w:sz="0" w:space="0" w:color="auto"/>
        <w:bottom w:val="none" w:sz="0" w:space="0" w:color="auto"/>
        <w:right w:val="none" w:sz="0" w:space="0" w:color="auto"/>
      </w:divBdr>
    </w:div>
    <w:div w:id="342899763">
      <w:bodyDiv w:val="1"/>
      <w:marLeft w:val="0"/>
      <w:marRight w:val="0"/>
      <w:marTop w:val="0"/>
      <w:marBottom w:val="0"/>
      <w:divBdr>
        <w:top w:val="none" w:sz="0" w:space="0" w:color="auto"/>
        <w:left w:val="none" w:sz="0" w:space="0" w:color="auto"/>
        <w:bottom w:val="none" w:sz="0" w:space="0" w:color="auto"/>
        <w:right w:val="none" w:sz="0" w:space="0" w:color="auto"/>
      </w:divBdr>
    </w:div>
    <w:div w:id="355234135">
      <w:bodyDiv w:val="1"/>
      <w:marLeft w:val="0"/>
      <w:marRight w:val="0"/>
      <w:marTop w:val="0"/>
      <w:marBottom w:val="0"/>
      <w:divBdr>
        <w:top w:val="none" w:sz="0" w:space="0" w:color="auto"/>
        <w:left w:val="none" w:sz="0" w:space="0" w:color="auto"/>
        <w:bottom w:val="none" w:sz="0" w:space="0" w:color="auto"/>
        <w:right w:val="none" w:sz="0" w:space="0" w:color="auto"/>
      </w:divBdr>
    </w:div>
    <w:div w:id="368994127">
      <w:bodyDiv w:val="1"/>
      <w:marLeft w:val="0"/>
      <w:marRight w:val="0"/>
      <w:marTop w:val="0"/>
      <w:marBottom w:val="0"/>
      <w:divBdr>
        <w:top w:val="none" w:sz="0" w:space="0" w:color="auto"/>
        <w:left w:val="none" w:sz="0" w:space="0" w:color="auto"/>
        <w:bottom w:val="none" w:sz="0" w:space="0" w:color="auto"/>
        <w:right w:val="none" w:sz="0" w:space="0" w:color="auto"/>
      </w:divBdr>
    </w:div>
    <w:div w:id="416513472">
      <w:bodyDiv w:val="1"/>
      <w:marLeft w:val="0"/>
      <w:marRight w:val="0"/>
      <w:marTop w:val="0"/>
      <w:marBottom w:val="0"/>
      <w:divBdr>
        <w:top w:val="none" w:sz="0" w:space="0" w:color="auto"/>
        <w:left w:val="none" w:sz="0" w:space="0" w:color="auto"/>
        <w:bottom w:val="none" w:sz="0" w:space="0" w:color="auto"/>
        <w:right w:val="none" w:sz="0" w:space="0" w:color="auto"/>
      </w:divBdr>
    </w:div>
    <w:div w:id="422608437">
      <w:bodyDiv w:val="1"/>
      <w:marLeft w:val="0"/>
      <w:marRight w:val="0"/>
      <w:marTop w:val="0"/>
      <w:marBottom w:val="0"/>
      <w:divBdr>
        <w:top w:val="none" w:sz="0" w:space="0" w:color="auto"/>
        <w:left w:val="none" w:sz="0" w:space="0" w:color="auto"/>
        <w:bottom w:val="none" w:sz="0" w:space="0" w:color="auto"/>
        <w:right w:val="none" w:sz="0" w:space="0" w:color="auto"/>
      </w:divBdr>
    </w:div>
    <w:div w:id="473062391">
      <w:bodyDiv w:val="1"/>
      <w:marLeft w:val="0"/>
      <w:marRight w:val="0"/>
      <w:marTop w:val="0"/>
      <w:marBottom w:val="0"/>
      <w:divBdr>
        <w:top w:val="none" w:sz="0" w:space="0" w:color="auto"/>
        <w:left w:val="none" w:sz="0" w:space="0" w:color="auto"/>
        <w:bottom w:val="none" w:sz="0" w:space="0" w:color="auto"/>
        <w:right w:val="none" w:sz="0" w:space="0" w:color="auto"/>
      </w:divBdr>
    </w:div>
    <w:div w:id="474638555">
      <w:bodyDiv w:val="1"/>
      <w:marLeft w:val="0"/>
      <w:marRight w:val="0"/>
      <w:marTop w:val="0"/>
      <w:marBottom w:val="0"/>
      <w:divBdr>
        <w:top w:val="none" w:sz="0" w:space="0" w:color="auto"/>
        <w:left w:val="none" w:sz="0" w:space="0" w:color="auto"/>
        <w:bottom w:val="none" w:sz="0" w:space="0" w:color="auto"/>
        <w:right w:val="none" w:sz="0" w:space="0" w:color="auto"/>
      </w:divBdr>
    </w:div>
    <w:div w:id="483930131">
      <w:bodyDiv w:val="1"/>
      <w:marLeft w:val="0"/>
      <w:marRight w:val="0"/>
      <w:marTop w:val="0"/>
      <w:marBottom w:val="0"/>
      <w:divBdr>
        <w:top w:val="none" w:sz="0" w:space="0" w:color="auto"/>
        <w:left w:val="none" w:sz="0" w:space="0" w:color="auto"/>
        <w:bottom w:val="none" w:sz="0" w:space="0" w:color="auto"/>
        <w:right w:val="none" w:sz="0" w:space="0" w:color="auto"/>
      </w:divBdr>
    </w:div>
    <w:div w:id="618341601">
      <w:bodyDiv w:val="1"/>
      <w:marLeft w:val="0"/>
      <w:marRight w:val="0"/>
      <w:marTop w:val="0"/>
      <w:marBottom w:val="0"/>
      <w:divBdr>
        <w:top w:val="none" w:sz="0" w:space="0" w:color="auto"/>
        <w:left w:val="none" w:sz="0" w:space="0" w:color="auto"/>
        <w:bottom w:val="none" w:sz="0" w:space="0" w:color="auto"/>
        <w:right w:val="none" w:sz="0" w:space="0" w:color="auto"/>
      </w:divBdr>
    </w:div>
    <w:div w:id="633103040">
      <w:bodyDiv w:val="1"/>
      <w:marLeft w:val="0"/>
      <w:marRight w:val="0"/>
      <w:marTop w:val="0"/>
      <w:marBottom w:val="0"/>
      <w:divBdr>
        <w:top w:val="none" w:sz="0" w:space="0" w:color="auto"/>
        <w:left w:val="none" w:sz="0" w:space="0" w:color="auto"/>
        <w:bottom w:val="none" w:sz="0" w:space="0" w:color="auto"/>
        <w:right w:val="none" w:sz="0" w:space="0" w:color="auto"/>
      </w:divBdr>
    </w:div>
    <w:div w:id="666711473">
      <w:bodyDiv w:val="1"/>
      <w:marLeft w:val="0"/>
      <w:marRight w:val="0"/>
      <w:marTop w:val="0"/>
      <w:marBottom w:val="0"/>
      <w:divBdr>
        <w:top w:val="none" w:sz="0" w:space="0" w:color="auto"/>
        <w:left w:val="none" w:sz="0" w:space="0" w:color="auto"/>
        <w:bottom w:val="none" w:sz="0" w:space="0" w:color="auto"/>
        <w:right w:val="none" w:sz="0" w:space="0" w:color="auto"/>
      </w:divBdr>
    </w:div>
    <w:div w:id="680206397">
      <w:bodyDiv w:val="1"/>
      <w:marLeft w:val="0"/>
      <w:marRight w:val="0"/>
      <w:marTop w:val="0"/>
      <w:marBottom w:val="0"/>
      <w:divBdr>
        <w:top w:val="none" w:sz="0" w:space="0" w:color="auto"/>
        <w:left w:val="none" w:sz="0" w:space="0" w:color="auto"/>
        <w:bottom w:val="none" w:sz="0" w:space="0" w:color="auto"/>
        <w:right w:val="none" w:sz="0" w:space="0" w:color="auto"/>
      </w:divBdr>
    </w:div>
    <w:div w:id="746071592">
      <w:bodyDiv w:val="1"/>
      <w:marLeft w:val="0"/>
      <w:marRight w:val="0"/>
      <w:marTop w:val="0"/>
      <w:marBottom w:val="0"/>
      <w:divBdr>
        <w:top w:val="none" w:sz="0" w:space="0" w:color="auto"/>
        <w:left w:val="none" w:sz="0" w:space="0" w:color="auto"/>
        <w:bottom w:val="none" w:sz="0" w:space="0" w:color="auto"/>
        <w:right w:val="none" w:sz="0" w:space="0" w:color="auto"/>
      </w:divBdr>
    </w:div>
    <w:div w:id="748580555">
      <w:bodyDiv w:val="1"/>
      <w:marLeft w:val="0"/>
      <w:marRight w:val="0"/>
      <w:marTop w:val="0"/>
      <w:marBottom w:val="0"/>
      <w:divBdr>
        <w:top w:val="none" w:sz="0" w:space="0" w:color="auto"/>
        <w:left w:val="none" w:sz="0" w:space="0" w:color="auto"/>
        <w:bottom w:val="none" w:sz="0" w:space="0" w:color="auto"/>
        <w:right w:val="none" w:sz="0" w:space="0" w:color="auto"/>
      </w:divBdr>
    </w:div>
    <w:div w:id="760639841">
      <w:bodyDiv w:val="1"/>
      <w:marLeft w:val="0"/>
      <w:marRight w:val="0"/>
      <w:marTop w:val="0"/>
      <w:marBottom w:val="0"/>
      <w:divBdr>
        <w:top w:val="none" w:sz="0" w:space="0" w:color="auto"/>
        <w:left w:val="none" w:sz="0" w:space="0" w:color="auto"/>
        <w:bottom w:val="none" w:sz="0" w:space="0" w:color="auto"/>
        <w:right w:val="none" w:sz="0" w:space="0" w:color="auto"/>
      </w:divBdr>
    </w:div>
    <w:div w:id="805198878">
      <w:bodyDiv w:val="1"/>
      <w:marLeft w:val="0"/>
      <w:marRight w:val="0"/>
      <w:marTop w:val="0"/>
      <w:marBottom w:val="0"/>
      <w:divBdr>
        <w:top w:val="none" w:sz="0" w:space="0" w:color="auto"/>
        <w:left w:val="none" w:sz="0" w:space="0" w:color="auto"/>
        <w:bottom w:val="none" w:sz="0" w:space="0" w:color="auto"/>
        <w:right w:val="none" w:sz="0" w:space="0" w:color="auto"/>
      </w:divBdr>
    </w:div>
    <w:div w:id="812866018">
      <w:bodyDiv w:val="1"/>
      <w:marLeft w:val="0"/>
      <w:marRight w:val="0"/>
      <w:marTop w:val="0"/>
      <w:marBottom w:val="0"/>
      <w:divBdr>
        <w:top w:val="none" w:sz="0" w:space="0" w:color="auto"/>
        <w:left w:val="none" w:sz="0" w:space="0" w:color="auto"/>
        <w:bottom w:val="none" w:sz="0" w:space="0" w:color="auto"/>
        <w:right w:val="none" w:sz="0" w:space="0" w:color="auto"/>
      </w:divBdr>
    </w:div>
    <w:div w:id="813061874">
      <w:bodyDiv w:val="1"/>
      <w:marLeft w:val="0"/>
      <w:marRight w:val="0"/>
      <w:marTop w:val="0"/>
      <w:marBottom w:val="0"/>
      <w:divBdr>
        <w:top w:val="none" w:sz="0" w:space="0" w:color="auto"/>
        <w:left w:val="none" w:sz="0" w:space="0" w:color="auto"/>
        <w:bottom w:val="none" w:sz="0" w:space="0" w:color="auto"/>
        <w:right w:val="none" w:sz="0" w:space="0" w:color="auto"/>
      </w:divBdr>
    </w:div>
    <w:div w:id="834106419">
      <w:bodyDiv w:val="1"/>
      <w:marLeft w:val="0"/>
      <w:marRight w:val="0"/>
      <w:marTop w:val="0"/>
      <w:marBottom w:val="0"/>
      <w:divBdr>
        <w:top w:val="none" w:sz="0" w:space="0" w:color="auto"/>
        <w:left w:val="none" w:sz="0" w:space="0" w:color="auto"/>
        <w:bottom w:val="none" w:sz="0" w:space="0" w:color="auto"/>
        <w:right w:val="none" w:sz="0" w:space="0" w:color="auto"/>
      </w:divBdr>
    </w:div>
    <w:div w:id="837110111">
      <w:bodyDiv w:val="1"/>
      <w:marLeft w:val="0"/>
      <w:marRight w:val="0"/>
      <w:marTop w:val="0"/>
      <w:marBottom w:val="0"/>
      <w:divBdr>
        <w:top w:val="none" w:sz="0" w:space="0" w:color="auto"/>
        <w:left w:val="none" w:sz="0" w:space="0" w:color="auto"/>
        <w:bottom w:val="none" w:sz="0" w:space="0" w:color="auto"/>
        <w:right w:val="none" w:sz="0" w:space="0" w:color="auto"/>
      </w:divBdr>
    </w:div>
    <w:div w:id="871770808">
      <w:bodyDiv w:val="1"/>
      <w:marLeft w:val="0"/>
      <w:marRight w:val="0"/>
      <w:marTop w:val="0"/>
      <w:marBottom w:val="0"/>
      <w:divBdr>
        <w:top w:val="none" w:sz="0" w:space="0" w:color="auto"/>
        <w:left w:val="none" w:sz="0" w:space="0" w:color="auto"/>
        <w:bottom w:val="none" w:sz="0" w:space="0" w:color="auto"/>
        <w:right w:val="none" w:sz="0" w:space="0" w:color="auto"/>
      </w:divBdr>
    </w:div>
    <w:div w:id="1028608629">
      <w:bodyDiv w:val="1"/>
      <w:marLeft w:val="0"/>
      <w:marRight w:val="0"/>
      <w:marTop w:val="0"/>
      <w:marBottom w:val="0"/>
      <w:divBdr>
        <w:top w:val="none" w:sz="0" w:space="0" w:color="auto"/>
        <w:left w:val="none" w:sz="0" w:space="0" w:color="auto"/>
        <w:bottom w:val="none" w:sz="0" w:space="0" w:color="auto"/>
        <w:right w:val="none" w:sz="0" w:space="0" w:color="auto"/>
      </w:divBdr>
      <w:divsChild>
        <w:div w:id="1941136616">
          <w:marLeft w:val="0"/>
          <w:marRight w:val="0"/>
          <w:marTop w:val="0"/>
          <w:marBottom w:val="0"/>
          <w:divBdr>
            <w:top w:val="none" w:sz="0" w:space="0" w:color="auto"/>
            <w:left w:val="none" w:sz="0" w:space="0" w:color="auto"/>
            <w:bottom w:val="none" w:sz="0" w:space="0" w:color="auto"/>
            <w:right w:val="none" w:sz="0" w:space="0" w:color="auto"/>
          </w:divBdr>
        </w:div>
      </w:divsChild>
    </w:div>
    <w:div w:id="1036812156">
      <w:bodyDiv w:val="1"/>
      <w:marLeft w:val="0"/>
      <w:marRight w:val="0"/>
      <w:marTop w:val="0"/>
      <w:marBottom w:val="0"/>
      <w:divBdr>
        <w:top w:val="none" w:sz="0" w:space="0" w:color="auto"/>
        <w:left w:val="none" w:sz="0" w:space="0" w:color="auto"/>
        <w:bottom w:val="none" w:sz="0" w:space="0" w:color="auto"/>
        <w:right w:val="none" w:sz="0" w:space="0" w:color="auto"/>
      </w:divBdr>
    </w:div>
    <w:div w:id="1037241571">
      <w:bodyDiv w:val="1"/>
      <w:marLeft w:val="0"/>
      <w:marRight w:val="0"/>
      <w:marTop w:val="0"/>
      <w:marBottom w:val="0"/>
      <w:divBdr>
        <w:top w:val="none" w:sz="0" w:space="0" w:color="auto"/>
        <w:left w:val="none" w:sz="0" w:space="0" w:color="auto"/>
        <w:bottom w:val="none" w:sz="0" w:space="0" w:color="auto"/>
        <w:right w:val="none" w:sz="0" w:space="0" w:color="auto"/>
      </w:divBdr>
    </w:div>
    <w:div w:id="1051617328">
      <w:bodyDiv w:val="1"/>
      <w:marLeft w:val="0"/>
      <w:marRight w:val="0"/>
      <w:marTop w:val="0"/>
      <w:marBottom w:val="0"/>
      <w:divBdr>
        <w:top w:val="none" w:sz="0" w:space="0" w:color="auto"/>
        <w:left w:val="none" w:sz="0" w:space="0" w:color="auto"/>
        <w:bottom w:val="none" w:sz="0" w:space="0" w:color="auto"/>
        <w:right w:val="none" w:sz="0" w:space="0" w:color="auto"/>
      </w:divBdr>
    </w:div>
    <w:div w:id="1064528268">
      <w:bodyDiv w:val="1"/>
      <w:marLeft w:val="0"/>
      <w:marRight w:val="0"/>
      <w:marTop w:val="0"/>
      <w:marBottom w:val="0"/>
      <w:divBdr>
        <w:top w:val="none" w:sz="0" w:space="0" w:color="auto"/>
        <w:left w:val="none" w:sz="0" w:space="0" w:color="auto"/>
        <w:bottom w:val="none" w:sz="0" w:space="0" w:color="auto"/>
        <w:right w:val="none" w:sz="0" w:space="0" w:color="auto"/>
      </w:divBdr>
    </w:div>
    <w:div w:id="1073968565">
      <w:bodyDiv w:val="1"/>
      <w:marLeft w:val="0"/>
      <w:marRight w:val="0"/>
      <w:marTop w:val="0"/>
      <w:marBottom w:val="0"/>
      <w:divBdr>
        <w:top w:val="none" w:sz="0" w:space="0" w:color="auto"/>
        <w:left w:val="none" w:sz="0" w:space="0" w:color="auto"/>
        <w:bottom w:val="none" w:sz="0" w:space="0" w:color="auto"/>
        <w:right w:val="none" w:sz="0" w:space="0" w:color="auto"/>
      </w:divBdr>
    </w:div>
    <w:div w:id="1084689516">
      <w:bodyDiv w:val="1"/>
      <w:marLeft w:val="0"/>
      <w:marRight w:val="0"/>
      <w:marTop w:val="0"/>
      <w:marBottom w:val="0"/>
      <w:divBdr>
        <w:top w:val="none" w:sz="0" w:space="0" w:color="auto"/>
        <w:left w:val="none" w:sz="0" w:space="0" w:color="auto"/>
        <w:bottom w:val="none" w:sz="0" w:space="0" w:color="auto"/>
        <w:right w:val="none" w:sz="0" w:space="0" w:color="auto"/>
      </w:divBdr>
    </w:div>
    <w:div w:id="1111902616">
      <w:bodyDiv w:val="1"/>
      <w:marLeft w:val="0"/>
      <w:marRight w:val="0"/>
      <w:marTop w:val="0"/>
      <w:marBottom w:val="0"/>
      <w:divBdr>
        <w:top w:val="none" w:sz="0" w:space="0" w:color="auto"/>
        <w:left w:val="none" w:sz="0" w:space="0" w:color="auto"/>
        <w:bottom w:val="none" w:sz="0" w:space="0" w:color="auto"/>
        <w:right w:val="none" w:sz="0" w:space="0" w:color="auto"/>
      </w:divBdr>
    </w:div>
    <w:div w:id="1122962015">
      <w:bodyDiv w:val="1"/>
      <w:marLeft w:val="0"/>
      <w:marRight w:val="0"/>
      <w:marTop w:val="0"/>
      <w:marBottom w:val="0"/>
      <w:divBdr>
        <w:top w:val="none" w:sz="0" w:space="0" w:color="auto"/>
        <w:left w:val="none" w:sz="0" w:space="0" w:color="auto"/>
        <w:bottom w:val="none" w:sz="0" w:space="0" w:color="auto"/>
        <w:right w:val="none" w:sz="0" w:space="0" w:color="auto"/>
      </w:divBdr>
    </w:div>
    <w:div w:id="1128939712">
      <w:bodyDiv w:val="1"/>
      <w:marLeft w:val="0"/>
      <w:marRight w:val="0"/>
      <w:marTop w:val="0"/>
      <w:marBottom w:val="0"/>
      <w:divBdr>
        <w:top w:val="none" w:sz="0" w:space="0" w:color="auto"/>
        <w:left w:val="none" w:sz="0" w:space="0" w:color="auto"/>
        <w:bottom w:val="none" w:sz="0" w:space="0" w:color="auto"/>
        <w:right w:val="none" w:sz="0" w:space="0" w:color="auto"/>
      </w:divBdr>
    </w:div>
    <w:div w:id="1134298642">
      <w:bodyDiv w:val="1"/>
      <w:marLeft w:val="0"/>
      <w:marRight w:val="0"/>
      <w:marTop w:val="0"/>
      <w:marBottom w:val="0"/>
      <w:divBdr>
        <w:top w:val="none" w:sz="0" w:space="0" w:color="auto"/>
        <w:left w:val="none" w:sz="0" w:space="0" w:color="auto"/>
        <w:bottom w:val="none" w:sz="0" w:space="0" w:color="auto"/>
        <w:right w:val="none" w:sz="0" w:space="0" w:color="auto"/>
      </w:divBdr>
    </w:div>
    <w:div w:id="1138645118">
      <w:bodyDiv w:val="1"/>
      <w:marLeft w:val="0"/>
      <w:marRight w:val="0"/>
      <w:marTop w:val="0"/>
      <w:marBottom w:val="0"/>
      <w:divBdr>
        <w:top w:val="none" w:sz="0" w:space="0" w:color="auto"/>
        <w:left w:val="none" w:sz="0" w:space="0" w:color="auto"/>
        <w:bottom w:val="none" w:sz="0" w:space="0" w:color="auto"/>
        <w:right w:val="none" w:sz="0" w:space="0" w:color="auto"/>
      </w:divBdr>
    </w:div>
    <w:div w:id="1146581114">
      <w:bodyDiv w:val="1"/>
      <w:marLeft w:val="0"/>
      <w:marRight w:val="0"/>
      <w:marTop w:val="0"/>
      <w:marBottom w:val="0"/>
      <w:divBdr>
        <w:top w:val="none" w:sz="0" w:space="0" w:color="auto"/>
        <w:left w:val="none" w:sz="0" w:space="0" w:color="auto"/>
        <w:bottom w:val="none" w:sz="0" w:space="0" w:color="auto"/>
        <w:right w:val="none" w:sz="0" w:space="0" w:color="auto"/>
      </w:divBdr>
    </w:div>
    <w:div w:id="1167482656">
      <w:bodyDiv w:val="1"/>
      <w:marLeft w:val="0"/>
      <w:marRight w:val="0"/>
      <w:marTop w:val="0"/>
      <w:marBottom w:val="0"/>
      <w:divBdr>
        <w:top w:val="none" w:sz="0" w:space="0" w:color="auto"/>
        <w:left w:val="none" w:sz="0" w:space="0" w:color="auto"/>
        <w:bottom w:val="none" w:sz="0" w:space="0" w:color="auto"/>
        <w:right w:val="none" w:sz="0" w:space="0" w:color="auto"/>
      </w:divBdr>
    </w:div>
    <w:div w:id="1199703308">
      <w:bodyDiv w:val="1"/>
      <w:marLeft w:val="0"/>
      <w:marRight w:val="0"/>
      <w:marTop w:val="0"/>
      <w:marBottom w:val="0"/>
      <w:divBdr>
        <w:top w:val="none" w:sz="0" w:space="0" w:color="auto"/>
        <w:left w:val="none" w:sz="0" w:space="0" w:color="auto"/>
        <w:bottom w:val="none" w:sz="0" w:space="0" w:color="auto"/>
        <w:right w:val="none" w:sz="0" w:space="0" w:color="auto"/>
      </w:divBdr>
    </w:div>
    <w:div w:id="1230725384">
      <w:bodyDiv w:val="1"/>
      <w:marLeft w:val="0"/>
      <w:marRight w:val="0"/>
      <w:marTop w:val="0"/>
      <w:marBottom w:val="0"/>
      <w:divBdr>
        <w:top w:val="none" w:sz="0" w:space="0" w:color="auto"/>
        <w:left w:val="none" w:sz="0" w:space="0" w:color="auto"/>
        <w:bottom w:val="none" w:sz="0" w:space="0" w:color="auto"/>
        <w:right w:val="none" w:sz="0" w:space="0" w:color="auto"/>
      </w:divBdr>
    </w:div>
    <w:div w:id="1253466140">
      <w:bodyDiv w:val="1"/>
      <w:marLeft w:val="0"/>
      <w:marRight w:val="0"/>
      <w:marTop w:val="0"/>
      <w:marBottom w:val="0"/>
      <w:divBdr>
        <w:top w:val="none" w:sz="0" w:space="0" w:color="auto"/>
        <w:left w:val="none" w:sz="0" w:space="0" w:color="auto"/>
        <w:bottom w:val="none" w:sz="0" w:space="0" w:color="auto"/>
        <w:right w:val="none" w:sz="0" w:space="0" w:color="auto"/>
      </w:divBdr>
    </w:div>
    <w:div w:id="1256935453">
      <w:bodyDiv w:val="1"/>
      <w:marLeft w:val="0"/>
      <w:marRight w:val="0"/>
      <w:marTop w:val="0"/>
      <w:marBottom w:val="0"/>
      <w:divBdr>
        <w:top w:val="none" w:sz="0" w:space="0" w:color="auto"/>
        <w:left w:val="none" w:sz="0" w:space="0" w:color="auto"/>
        <w:bottom w:val="none" w:sz="0" w:space="0" w:color="auto"/>
        <w:right w:val="none" w:sz="0" w:space="0" w:color="auto"/>
      </w:divBdr>
    </w:div>
    <w:div w:id="1339885437">
      <w:bodyDiv w:val="1"/>
      <w:marLeft w:val="0"/>
      <w:marRight w:val="0"/>
      <w:marTop w:val="0"/>
      <w:marBottom w:val="0"/>
      <w:divBdr>
        <w:top w:val="none" w:sz="0" w:space="0" w:color="auto"/>
        <w:left w:val="none" w:sz="0" w:space="0" w:color="auto"/>
        <w:bottom w:val="none" w:sz="0" w:space="0" w:color="auto"/>
        <w:right w:val="none" w:sz="0" w:space="0" w:color="auto"/>
      </w:divBdr>
    </w:div>
    <w:div w:id="1385761013">
      <w:bodyDiv w:val="1"/>
      <w:marLeft w:val="0"/>
      <w:marRight w:val="0"/>
      <w:marTop w:val="0"/>
      <w:marBottom w:val="0"/>
      <w:divBdr>
        <w:top w:val="none" w:sz="0" w:space="0" w:color="auto"/>
        <w:left w:val="none" w:sz="0" w:space="0" w:color="auto"/>
        <w:bottom w:val="none" w:sz="0" w:space="0" w:color="auto"/>
        <w:right w:val="none" w:sz="0" w:space="0" w:color="auto"/>
      </w:divBdr>
    </w:div>
    <w:div w:id="1592809590">
      <w:bodyDiv w:val="1"/>
      <w:marLeft w:val="0"/>
      <w:marRight w:val="0"/>
      <w:marTop w:val="0"/>
      <w:marBottom w:val="0"/>
      <w:divBdr>
        <w:top w:val="none" w:sz="0" w:space="0" w:color="auto"/>
        <w:left w:val="none" w:sz="0" w:space="0" w:color="auto"/>
        <w:bottom w:val="none" w:sz="0" w:space="0" w:color="auto"/>
        <w:right w:val="none" w:sz="0" w:space="0" w:color="auto"/>
      </w:divBdr>
    </w:div>
    <w:div w:id="1593902570">
      <w:bodyDiv w:val="1"/>
      <w:marLeft w:val="0"/>
      <w:marRight w:val="0"/>
      <w:marTop w:val="0"/>
      <w:marBottom w:val="0"/>
      <w:divBdr>
        <w:top w:val="none" w:sz="0" w:space="0" w:color="auto"/>
        <w:left w:val="none" w:sz="0" w:space="0" w:color="auto"/>
        <w:bottom w:val="none" w:sz="0" w:space="0" w:color="auto"/>
        <w:right w:val="none" w:sz="0" w:space="0" w:color="auto"/>
      </w:divBdr>
    </w:div>
    <w:div w:id="1594433416">
      <w:bodyDiv w:val="1"/>
      <w:marLeft w:val="0"/>
      <w:marRight w:val="0"/>
      <w:marTop w:val="0"/>
      <w:marBottom w:val="0"/>
      <w:divBdr>
        <w:top w:val="none" w:sz="0" w:space="0" w:color="auto"/>
        <w:left w:val="none" w:sz="0" w:space="0" w:color="auto"/>
        <w:bottom w:val="none" w:sz="0" w:space="0" w:color="auto"/>
        <w:right w:val="none" w:sz="0" w:space="0" w:color="auto"/>
      </w:divBdr>
    </w:div>
    <w:div w:id="1600022343">
      <w:bodyDiv w:val="1"/>
      <w:marLeft w:val="0"/>
      <w:marRight w:val="0"/>
      <w:marTop w:val="0"/>
      <w:marBottom w:val="0"/>
      <w:divBdr>
        <w:top w:val="none" w:sz="0" w:space="0" w:color="auto"/>
        <w:left w:val="none" w:sz="0" w:space="0" w:color="auto"/>
        <w:bottom w:val="none" w:sz="0" w:space="0" w:color="auto"/>
        <w:right w:val="none" w:sz="0" w:space="0" w:color="auto"/>
      </w:divBdr>
    </w:div>
    <w:div w:id="1615600750">
      <w:bodyDiv w:val="1"/>
      <w:marLeft w:val="0"/>
      <w:marRight w:val="0"/>
      <w:marTop w:val="0"/>
      <w:marBottom w:val="0"/>
      <w:divBdr>
        <w:top w:val="none" w:sz="0" w:space="0" w:color="auto"/>
        <w:left w:val="none" w:sz="0" w:space="0" w:color="auto"/>
        <w:bottom w:val="none" w:sz="0" w:space="0" w:color="auto"/>
        <w:right w:val="none" w:sz="0" w:space="0" w:color="auto"/>
      </w:divBdr>
    </w:div>
    <w:div w:id="1658919121">
      <w:bodyDiv w:val="1"/>
      <w:marLeft w:val="0"/>
      <w:marRight w:val="0"/>
      <w:marTop w:val="0"/>
      <w:marBottom w:val="0"/>
      <w:divBdr>
        <w:top w:val="none" w:sz="0" w:space="0" w:color="auto"/>
        <w:left w:val="none" w:sz="0" w:space="0" w:color="auto"/>
        <w:bottom w:val="none" w:sz="0" w:space="0" w:color="auto"/>
        <w:right w:val="none" w:sz="0" w:space="0" w:color="auto"/>
      </w:divBdr>
    </w:div>
    <w:div w:id="1747796652">
      <w:bodyDiv w:val="1"/>
      <w:marLeft w:val="0"/>
      <w:marRight w:val="0"/>
      <w:marTop w:val="0"/>
      <w:marBottom w:val="0"/>
      <w:divBdr>
        <w:top w:val="none" w:sz="0" w:space="0" w:color="auto"/>
        <w:left w:val="none" w:sz="0" w:space="0" w:color="auto"/>
        <w:bottom w:val="none" w:sz="0" w:space="0" w:color="auto"/>
        <w:right w:val="none" w:sz="0" w:space="0" w:color="auto"/>
      </w:divBdr>
    </w:div>
    <w:div w:id="1808862331">
      <w:bodyDiv w:val="1"/>
      <w:marLeft w:val="0"/>
      <w:marRight w:val="0"/>
      <w:marTop w:val="0"/>
      <w:marBottom w:val="0"/>
      <w:divBdr>
        <w:top w:val="none" w:sz="0" w:space="0" w:color="auto"/>
        <w:left w:val="none" w:sz="0" w:space="0" w:color="auto"/>
        <w:bottom w:val="none" w:sz="0" w:space="0" w:color="auto"/>
        <w:right w:val="none" w:sz="0" w:space="0" w:color="auto"/>
      </w:divBdr>
    </w:div>
    <w:div w:id="1822305674">
      <w:bodyDiv w:val="1"/>
      <w:marLeft w:val="0"/>
      <w:marRight w:val="0"/>
      <w:marTop w:val="0"/>
      <w:marBottom w:val="0"/>
      <w:divBdr>
        <w:top w:val="none" w:sz="0" w:space="0" w:color="auto"/>
        <w:left w:val="none" w:sz="0" w:space="0" w:color="auto"/>
        <w:bottom w:val="none" w:sz="0" w:space="0" w:color="auto"/>
        <w:right w:val="none" w:sz="0" w:space="0" w:color="auto"/>
      </w:divBdr>
    </w:div>
    <w:div w:id="1827668145">
      <w:bodyDiv w:val="1"/>
      <w:marLeft w:val="0"/>
      <w:marRight w:val="0"/>
      <w:marTop w:val="0"/>
      <w:marBottom w:val="0"/>
      <w:divBdr>
        <w:top w:val="none" w:sz="0" w:space="0" w:color="auto"/>
        <w:left w:val="none" w:sz="0" w:space="0" w:color="auto"/>
        <w:bottom w:val="none" w:sz="0" w:space="0" w:color="auto"/>
        <w:right w:val="none" w:sz="0" w:space="0" w:color="auto"/>
      </w:divBdr>
    </w:div>
    <w:div w:id="1840847257">
      <w:bodyDiv w:val="1"/>
      <w:marLeft w:val="0"/>
      <w:marRight w:val="0"/>
      <w:marTop w:val="0"/>
      <w:marBottom w:val="0"/>
      <w:divBdr>
        <w:top w:val="none" w:sz="0" w:space="0" w:color="auto"/>
        <w:left w:val="none" w:sz="0" w:space="0" w:color="auto"/>
        <w:bottom w:val="none" w:sz="0" w:space="0" w:color="auto"/>
        <w:right w:val="none" w:sz="0" w:space="0" w:color="auto"/>
      </w:divBdr>
    </w:div>
    <w:div w:id="1886287372">
      <w:bodyDiv w:val="1"/>
      <w:marLeft w:val="0"/>
      <w:marRight w:val="0"/>
      <w:marTop w:val="0"/>
      <w:marBottom w:val="0"/>
      <w:divBdr>
        <w:top w:val="none" w:sz="0" w:space="0" w:color="auto"/>
        <w:left w:val="none" w:sz="0" w:space="0" w:color="auto"/>
        <w:bottom w:val="none" w:sz="0" w:space="0" w:color="auto"/>
        <w:right w:val="none" w:sz="0" w:space="0" w:color="auto"/>
      </w:divBdr>
    </w:div>
    <w:div w:id="1940407480">
      <w:bodyDiv w:val="1"/>
      <w:marLeft w:val="0"/>
      <w:marRight w:val="0"/>
      <w:marTop w:val="0"/>
      <w:marBottom w:val="0"/>
      <w:divBdr>
        <w:top w:val="none" w:sz="0" w:space="0" w:color="auto"/>
        <w:left w:val="none" w:sz="0" w:space="0" w:color="auto"/>
        <w:bottom w:val="none" w:sz="0" w:space="0" w:color="auto"/>
        <w:right w:val="none" w:sz="0" w:space="0" w:color="auto"/>
      </w:divBdr>
    </w:div>
    <w:div w:id="1942907213">
      <w:bodyDiv w:val="1"/>
      <w:marLeft w:val="0"/>
      <w:marRight w:val="0"/>
      <w:marTop w:val="0"/>
      <w:marBottom w:val="0"/>
      <w:divBdr>
        <w:top w:val="none" w:sz="0" w:space="0" w:color="auto"/>
        <w:left w:val="none" w:sz="0" w:space="0" w:color="auto"/>
        <w:bottom w:val="none" w:sz="0" w:space="0" w:color="auto"/>
        <w:right w:val="none" w:sz="0" w:space="0" w:color="auto"/>
      </w:divBdr>
    </w:div>
    <w:div w:id="1963071095">
      <w:bodyDiv w:val="1"/>
      <w:marLeft w:val="0"/>
      <w:marRight w:val="0"/>
      <w:marTop w:val="0"/>
      <w:marBottom w:val="0"/>
      <w:divBdr>
        <w:top w:val="none" w:sz="0" w:space="0" w:color="auto"/>
        <w:left w:val="none" w:sz="0" w:space="0" w:color="auto"/>
        <w:bottom w:val="none" w:sz="0" w:space="0" w:color="auto"/>
        <w:right w:val="none" w:sz="0" w:space="0" w:color="auto"/>
      </w:divBdr>
    </w:div>
    <w:div w:id="1982424959">
      <w:bodyDiv w:val="1"/>
      <w:marLeft w:val="0"/>
      <w:marRight w:val="0"/>
      <w:marTop w:val="0"/>
      <w:marBottom w:val="0"/>
      <w:divBdr>
        <w:top w:val="none" w:sz="0" w:space="0" w:color="auto"/>
        <w:left w:val="none" w:sz="0" w:space="0" w:color="auto"/>
        <w:bottom w:val="none" w:sz="0" w:space="0" w:color="auto"/>
        <w:right w:val="none" w:sz="0" w:space="0" w:color="auto"/>
      </w:divBdr>
    </w:div>
    <w:div w:id="2056616098">
      <w:bodyDiv w:val="1"/>
      <w:marLeft w:val="0"/>
      <w:marRight w:val="0"/>
      <w:marTop w:val="0"/>
      <w:marBottom w:val="0"/>
      <w:divBdr>
        <w:top w:val="none" w:sz="0" w:space="0" w:color="auto"/>
        <w:left w:val="none" w:sz="0" w:space="0" w:color="auto"/>
        <w:bottom w:val="none" w:sz="0" w:space="0" w:color="auto"/>
        <w:right w:val="none" w:sz="0" w:space="0" w:color="auto"/>
      </w:divBdr>
    </w:div>
    <w:div w:id="2057657574">
      <w:bodyDiv w:val="1"/>
      <w:marLeft w:val="0"/>
      <w:marRight w:val="0"/>
      <w:marTop w:val="0"/>
      <w:marBottom w:val="0"/>
      <w:divBdr>
        <w:top w:val="none" w:sz="0" w:space="0" w:color="auto"/>
        <w:left w:val="none" w:sz="0" w:space="0" w:color="auto"/>
        <w:bottom w:val="none" w:sz="0" w:space="0" w:color="auto"/>
        <w:right w:val="none" w:sz="0" w:space="0" w:color="auto"/>
      </w:divBdr>
    </w:div>
    <w:div w:id="2060468339">
      <w:bodyDiv w:val="1"/>
      <w:marLeft w:val="0"/>
      <w:marRight w:val="0"/>
      <w:marTop w:val="0"/>
      <w:marBottom w:val="0"/>
      <w:divBdr>
        <w:top w:val="none" w:sz="0" w:space="0" w:color="auto"/>
        <w:left w:val="none" w:sz="0" w:space="0" w:color="auto"/>
        <w:bottom w:val="none" w:sz="0" w:space="0" w:color="auto"/>
        <w:right w:val="none" w:sz="0" w:space="0" w:color="auto"/>
      </w:divBdr>
    </w:div>
    <w:div w:id="2061635644">
      <w:bodyDiv w:val="1"/>
      <w:marLeft w:val="0"/>
      <w:marRight w:val="0"/>
      <w:marTop w:val="0"/>
      <w:marBottom w:val="0"/>
      <w:divBdr>
        <w:top w:val="none" w:sz="0" w:space="0" w:color="auto"/>
        <w:left w:val="none" w:sz="0" w:space="0" w:color="auto"/>
        <w:bottom w:val="none" w:sz="0" w:space="0" w:color="auto"/>
        <w:right w:val="none" w:sz="0" w:space="0" w:color="auto"/>
      </w:divBdr>
    </w:div>
    <w:div w:id="2086340344">
      <w:bodyDiv w:val="1"/>
      <w:marLeft w:val="0"/>
      <w:marRight w:val="0"/>
      <w:marTop w:val="0"/>
      <w:marBottom w:val="0"/>
      <w:divBdr>
        <w:top w:val="none" w:sz="0" w:space="0" w:color="auto"/>
        <w:left w:val="none" w:sz="0" w:space="0" w:color="auto"/>
        <w:bottom w:val="none" w:sz="0" w:space="0" w:color="auto"/>
        <w:right w:val="none" w:sz="0" w:space="0" w:color="auto"/>
      </w:divBdr>
    </w:div>
    <w:div w:id="21274576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ra.projekt@erra.net.p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rra.projekt@erra.net.pl" TargetMode="External"/><Relationship Id="rId4" Type="http://schemas.openxmlformats.org/officeDocument/2006/relationships/settings" Target="settings.xml"/><Relationship Id="rId9" Type="http://schemas.openxmlformats.org/officeDocument/2006/relationships/hyperlink" Target="http://www.erra-transport.pl"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AD1A1-1E37-4DB4-8EFF-D7BDB7A4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5598</Characters>
  <Application>Microsoft Office Word</Application>
  <DocSecurity>0</DocSecurity>
  <Lines>46</Lines>
  <Paragraphs>13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Kancelaria Prawnicza Mariola Dąbrowska</Company>
  <LinksUpToDate>false</LinksUpToDate>
  <CharactersWithSpaces>6518</CharactersWithSpaces>
  <SharedDoc>false</SharedDoc>
  <HLinks>
    <vt:vector size="6" baseType="variant">
      <vt:variant>
        <vt:i4>4456523</vt:i4>
      </vt:variant>
      <vt:variant>
        <vt:i4>0</vt:i4>
      </vt:variant>
      <vt:variant>
        <vt:i4>0</vt:i4>
      </vt:variant>
      <vt:variant>
        <vt:i4>5</vt:i4>
      </vt:variant>
      <vt:variant>
        <vt:lpwstr>http://www.bcc.org.pl/Zapytania-ofertowe.3510.0.html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Wróbel</dc:creator>
  <cp:lastModifiedBy>Agatka</cp:lastModifiedBy>
  <cp:revision>2</cp:revision>
  <cp:lastPrinted>2019-11-05T22:22:00Z</cp:lastPrinted>
  <dcterms:created xsi:type="dcterms:W3CDTF">2020-03-05T14:56:00Z</dcterms:created>
  <dcterms:modified xsi:type="dcterms:W3CDTF">2020-03-05T14:56:00Z</dcterms:modified>
</cp:coreProperties>
</file>